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21" w:rsidRDefault="00286E21" w:rsidP="004D1B30">
      <w:pPr>
        <w:spacing w:after="0" w:line="240" w:lineRule="auto"/>
        <w:rPr>
          <w:rFonts w:eastAsia="Times New Roman" w:cs="Tahoma"/>
          <w:i/>
          <w:lang w:eastAsia="en-GB"/>
        </w:rPr>
      </w:pPr>
      <w:r w:rsidRPr="004D1B30">
        <w:rPr>
          <w:rFonts w:eastAsia="Times New Roman" w:cs="Tahoma"/>
          <w:bCs/>
          <w:lang w:eastAsia="en-GB"/>
        </w:rPr>
        <w:t>This guide is for students, parents and carers. It outlines: Information about the GCSE course; the topics on each examination paper and where students can find revision resources; and ends with examination tips specific to this subject.</w:t>
      </w:r>
    </w:p>
    <w:p w:rsidR="004D1B30" w:rsidRPr="004D1B30" w:rsidRDefault="004D1B30" w:rsidP="004D1B30">
      <w:pPr>
        <w:spacing w:after="0" w:line="240" w:lineRule="auto"/>
        <w:rPr>
          <w:rFonts w:eastAsia="Times New Roman" w:cs="Tahoma"/>
          <w:i/>
          <w:lang w:eastAsia="en-GB"/>
        </w:rPr>
      </w:pPr>
    </w:p>
    <w:p w:rsidR="00286E21" w:rsidRPr="004D1B30" w:rsidRDefault="00286E21" w:rsidP="00286E21">
      <w:r w:rsidRPr="004D1B30">
        <w:rPr>
          <w:rFonts w:eastAsia="Times New Roman" w:cs="Tahoma"/>
          <w:b/>
          <w:bCs/>
          <w:lang w:eastAsia="en-GB"/>
        </w:rPr>
        <w:t xml:space="preserve">Course Title and Exam Board  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2246"/>
        <w:gridCol w:w="5692"/>
      </w:tblGrid>
      <w:tr w:rsidR="004D1B30" w:rsidRPr="004D1B30" w:rsidTr="00EA14F7">
        <w:tc>
          <w:tcPr>
            <w:tcW w:w="1668" w:type="dxa"/>
            <w:shd w:val="clear" w:color="auto" w:fill="D9D9D9" w:themeFill="background1" w:themeFillShade="D9"/>
          </w:tcPr>
          <w:p w:rsidR="00286E21" w:rsidRPr="004D1B30" w:rsidRDefault="00286E21" w:rsidP="00EA14F7">
            <w:r w:rsidRPr="004D1B30">
              <w:t>Exam board</w:t>
            </w:r>
          </w:p>
          <w:p w:rsidR="00286E21" w:rsidRPr="004D1B30" w:rsidRDefault="00286E21" w:rsidP="00EA14F7"/>
        </w:tc>
        <w:tc>
          <w:tcPr>
            <w:tcW w:w="7938" w:type="dxa"/>
            <w:gridSpan w:val="2"/>
          </w:tcPr>
          <w:p w:rsidR="00286E21" w:rsidRPr="004D1B30" w:rsidRDefault="00286E21" w:rsidP="00EA14F7">
            <w:r w:rsidRPr="004D1B30">
              <w:t>Pearson</w:t>
            </w:r>
          </w:p>
        </w:tc>
      </w:tr>
      <w:tr w:rsidR="004D1B30" w:rsidRPr="004D1B30" w:rsidTr="00EA14F7">
        <w:tc>
          <w:tcPr>
            <w:tcW w:w="1668" w:type="dxa"/>
            <w:shd w:val="clear" w:color="auto" w:fill="D9D9D9" w:themeFill="background1" w:themeFillShade="D9"/>
          </w:tcPr>
          <w:p w:rsidR="00286E21" w:rsidRPr="004D1B30" w:rsidRDefault="00286E21" w:rsidP="00EA14F7">
            <w:r w:rsidRPr="004D1B30">
              <w:t>Course title</w:t>
            </w:r>
          </w:p>
        </w:tc>
        <w:tc>
          <w:tcPr>
            <w:tcW w:w="7938" w:type="dxa"/>
            <w:gridSpan w:val="2"/>
          </w:tcPr>
          <w:p w:rsidR="00286E21" w:rsidRPr="004D1B30" w:rsidRDefault="00286E21" w:rsidP="00EA14F7">
            <w:r w:rsidRPr="004D1B30">
              <w:t>BTEC Tech Award in Health and Social Care</w:t>
            </w:r>
          </w:p>
        </w:tc>
      </w:tr>
      <w:tr w:rsidR="004D1B30" w:rsidRPr="004D1B30" w:rsidTr="00EA14F7">
        <w:tc>
          <w:tcPr>
            <w:tcW w:w="1668" w:type="dxa"/>
            <w:shd w:val="clear" w:color="auto" w:fill="D9D9D9" w:themeFill="background1" w:themeFillShade="D9"/>
          </w:tcPr>
          <w:p w:rsidR="00286E21" w:rsidRPr="004D1B30" w:rsidRDefault="00286E21" w:rsidP="00EA14F7">
            <w:r w:rsidRPr="004D1B30">
              <w:t>Course structure and assessment</w:t>
            </w:r>
          </w:p>
        </w:tc>
        <w:tc>
          <w:tcPr>
            <w:tcW w:w="7938" w:type="dxa"/>
            <w:gridSpan w:val="2"/>
          </w:tcPr>
          <w:p w:rsidR="00286E21" w:rsidRPr="004D1B30" w:rsidRDefault="00286E21" w:rsidP="00EA14F7">
            <w:r w:rsidRPr="004D1B30">
              <w:t>Component 1 – Human Lifespan Development (coursework)</w:t>
            </w:r>
          </w:p>
          <w:p w:rsidR="00286E21" w:rsidRPr="004D1B30" w:rsidRDefault="00286E21" w:rsidP="00EA14F7">
            <w:r w:rsidRPr="004D1B30">
              <w:t>Component 2 – Health and Social Care Services and Values (coursework)</w:t>
            </w:r>
          </w:p>
          <w:p w:rsidR="00286E21" w:rsidRPr="004D1B30" w:rsidRDefault="00286E21" w:rsidP="00EA14F7">
            <w:r w:rsidRPr="004D1B30">
              <w:t>Component 3 – Health and Wellbeing (external exam)</w:t>
            </w:r>
          </w:p>
        </w:tc>
      </w:tr>
      <w:tr w:rsidR="004D1B30" w:rsidRPr="004D1B30" w:rsidTr="00EA14F7">
        <w:tc>
          <w:tcPr>
            <w:tcW w:w="1668" w:type="dxa"/>
            <w:shd w:val="clear" w:color="auto" w:fill="D9D9D9" w:themeFill="background1" w:themeFillShade="D9"/>
          </w:tcPr>
          <w:p w:rsidR="00286E21" w:rsidRPr="004D1B30" w:rsidRDefault="00286E21" w:rsidP="00EA14F7">
            <w:r w:rsidRPr="004D1B30">
              <w:t>Key dates</w:t>
            </w:r>
          </w:p>
        </w:tc>
        <w:tc>
          <w:tcPr>
            <w:tcW w:w="2246" w:type="dxa"/>
          </w:tcPr>
          <w:p w:rsidR="00286E21" w:rsidRPr="004D1B30" w:rsidRDefault="00286E21" w:rsidP="00EA14F7">
            <w:r w:rsidRPr="004D1B30">
              <w:t>01.02.2019</w:t>
            </w:r>
          </w:p>
        </w:tc>
        <w:tc>
          <w:tcPr>
            <w:tcW w:w="5692" w:type="dxa"/>
          </w:tcPr>
          <w:p w:rsidR="00286E21" w:rsidRPr="004D1B30" w:rsidRDefault="00286E21" w:rsidP="00EA14F7">
            <w:r w:rsidRPr="004D1B30">
              <w:t>External exam</w:t>
            </w:r>
          </w:p>
        </w:tc>
      </w:tr>
      <w:tr w:rsidR="004D1B30" w:rsidRPr="004D1B30" w:rsidTr="00EA14F7">
        <w:tc>
          <w:tcPr>
            <w:tcW w:w="1668" w:type="dxa"/>
            <w:shd w:val="clear" w:color="auto" w:fill="D9D9D9" w:themeFill="background1" w:themeFillShade="D9"/>
          </w:tcPr>
          <w:p w:rsidR="00286E21" w:rsidRPr="004D1B30" w:rsidRDefault="00286E21" w:rsidP="00EA14F7"/>
        </w:tc>
        <w:tc>
          <w:tcPr>
            <w:tcW w:w="2246" w:type="dxa"/>
          </w:tcPr>
          <w:p w:rsidR="00286E21" w:rsidRPr="004D1B30" w:rsidRDefault="00286E21" w:rsidP="00EA14F7">
            <w:r w:rsidRPr="004D1B30">
              <w:t>24.05.2019</w:t>
            </w:r>
          </w:p>
        </w:tc>
        <w:tc>
          <w:tcPr>
            <w:tcW w:w="5692" w:type="dxa"/>
          </w:tcPr>
          <w:p w:rsidR="00286E21" w:rsidRPr="004D1B30" w:rsidRDefault="00286E21" w:rsidP="00EA14F7">
            <w:r w:rsidRPr="004D1B30">
              <w:t>Deadline for all coursework</w:t>
            </w:r>
          </w:p>
        </w:tc>
      </w:tr>
    </w:tbl>
    <w:p w:rsidR="00286E21" w:rsidRPr="004D1B30" w:rsidRDefault="00286E21" w:rsidP="00286E21"/>
    <w:p w:rsidR="00286E21" w:rsidRDefault="00286E21" w:rsidP="004D1B30">
      <w:pPr>
        <w:spacing w:after="0" w:line="240" w:lineRule="auto"/>
        <w:rPr>
          <w:rFonts w:eastAsia="Times New Roman" w:cs="Tahoma"/>
          <w:lang w:eastAsia="en-GB"/>
        </w:rPr>
      </w:pPr>
      <w:r w:rsidRPr="004D1B30">
        <w:rPr>
          <w:rFonts w:eastAsia="Times New Roman" w:cs="Tahoma"/>
          <w:b/>
          <w:bCs/>
          <w:lang w:eastAsia="en-GB"/>
        </w:rPr>
        <w:t>BTEC Examinations</w:t>
      </w:r>
    </w:p>
    <w:p w:rsidR="004D1B30" w:rsidRPr="004D1B30" w:rsidRDefault="004D1B30" w:rsidP="004D1B30">
      <w:pPr>
        <w:spacing w:after="0" w:line="240" w:lineRule="auto"/>
        <w:rPr>
          <w:rFonts w:eastAsia="Times New Roman" w:cs="Tahoma"/>
          <w:lang w:eastAsia="en-GB"/>
        </w:rPr>
      </w:pP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850"/>
        <w:gridCol w:w="1134"/>
        <w:gridCol w:w="1276"/>
        <w:gridCol w:w="4678"/>
      </w:tblGrid>
      <w:tr w:rsidR="004D1B30" w:rsidRPr="004D1B30" w:rsidTr="00EA14F7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E21" w:rsidRPr="004D1B30" w:rsidRDefault="00286E21" w:rsidP="00EA14F7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D1B30">
              <w:rPr>
                <w:rFonts w:eastAsia="Times New Roman" w:cs="Tahoma"/>
                <w:bCs/>
                <w:lang w:eastAsia="en-GB"/>
              </w:rPr>
              <w:t>Paper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E21" w:rsidRPr="004D1B30" w:rsidRDefault="00286E21" w:rsidP="00EA14F7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D1B30">
              <w:rPr>
                <w:rFonts w:eastAsia="Times New Roman" w:cs="Tahoma"/>
                <w:bCs/>
                <w:lang w:eastAsia="en-GB"/>
              </w:rPr>
              <w:t>Marks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E21" w:rsidRPr="004D1B30" w:rsidRDefault="00286E21" w:rsidP="00EA14F7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D1B30">
              <w:rPr>
                <w:rFonts w:eastAsia="Times New Roman" w:cs="Tahoma"/>
                <w:bCs/>
                <w:lang w:eastAsia="en-GB"/>
              </w:rPr>
              <w:t>Duration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E21" w:rsidRPr="004D1B30" w:rsidRDefault="00286E21" w:rsidP="00EA14F7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D1B30">
              <w:rPr>
                <w:rFonts w:eastAsia="Times New Roman" w:cs="Tahoma"/>
                <w:bCs/>
                <w:lang w:eastAsia="en-GB"/>
              </w:rPr>
              <w:t>Weighting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86E21" w:rsidRPr="004D1B30" w:rsidRDefault="00286E21" w:rsidP="00EA14F7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D1B30">
              <w:rPr>
                <w:rFonts w:eastAsia="Times New Roman" w:cs="Tahoma"/>
                <w:lang w:eastAsia="en-GB"/>
              </w:rPr>
              <w:t>Topics on this paper</w:t>
            </w:r>
          </w:p>
        </w:tc>
      </w:tr>
      <w:tr w:rsidR="00286E21" w:rsidRPr="004D1B30" w:rsidTr="00EA14F7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E21" w:rsidRPr="004D1B30" w:rsidRDefault="00286E21" w:rsidP="00EA14F7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286E21" w:rsidRPr="004D1B30" w:rsidRDefault="00286E21" w:rsidP="00EA14F7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D1B30">
              <w:rPr>
                <w:rFonts w:eastAsia="Times New Roman" w:cs="Tahoma"/>
                <w:lang w:eastAsia="en-GB"/>
              </w:rPr>
              <w:t>Paper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E21" w:rsidRPr="004D1B30" w:rsidRDefault="00286E21" w:rsidP="00EA14F7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286E21" w:rsidRPr="004D1B30" w:rsidRDefault="00286E21" w:rsidP="00EA14F7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D1B30">
              <w:rPr>
                <w:rFonts w:eastAsia="Times New Roman" w:cs="Tahoma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E21" w:rsidRPr="004D1B30" w:rsidRDefault="00286E21" w:rsidP="00EA14F7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286E21" w:rsidRPr="004D1B30" w:rsidRDefault="00286E21" w:rsidP="00EA14F7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D1B30">
              <w:rPr>
                <w:rFonts w:eastAsia="Times New Roman" w:cs="Tahoma"/>
                <w:lang w:eastAsia="en-GB"/>
              </w:rPr>
              <w:t>2 hours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E21" w:rsidRPr="004D1B30" w:rsidRDefault="00286E21" w:rsidP="00EA14F7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  <w:p w:rsidR="00286E21" w:rsidRPr="004D1B30" w:rsidRDefault="00286E21" w:rsidP="00EA14F7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D1B30">
              <w:rPr>
                <w:rFonts w:eastAsia="Times New Roman" w:cs="Tahoma"/>
                <w:lang w:eastAsia="en-GB"/>
              </w:rPr>
              <w:t>60%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6E21" w:rsidRPr="004D1B30" w:rsidRDefault="00286E21" w:rsidP="00EA14F7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D1B30">
              <w:rPr>
                <w:rFonts w:eastAsia="Times New Roman" w:cs="Tahoma"/>
                <w:lang w:eastAsia="en-GB"/>
              </w:rPr>
              <w:t xml:space="preserve">Factors affecting health and wellbeing (physical, lifestyle, </w:t>
            </w:r>
            <w:proofErr w:type="spellStart"/>
            <w:r w:rsidRPr="004D1B30">
              <w:rPr>
                <w:rFonts w:eastAsia="Times New Roman" w:cs="Tahoma"/>
                <w:lang w:eastAsia="en-GB"/>
              </w:rPr>
              <w:t>social,emotional</w:t>
            </w:r>
            <w:proofErr w:type="spellEnd"/>
            <w:r w:rsidRPr="004D1B30">
              <w:rPr>
                <w:rFonts w:eastAsia="Times New Roman" w:cs="Tahoma"/>
                <w:lang w:eastAsia="en-GB"/>
              </w:rPr>
              <w:t>, cultural, economic, environmental and the impact of life events)</w:t>
            </w:r>
          </w:p>
          <w:p w:rsidR="00286E21" w:rsidRPr="004D1B30" w:rsidRDefault="00286E21" w:rsidP="00EA14F7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D1B30">
              <w:rPr>
                <w:rFonts w:eastAsia="Times New Roman" w:cs="Tahoma"/>
                <w:lang w:eastAsia="en-GB"/>
              </w:rPr>
              <w:t>Interpreting health indicators – physiological and lifestyle indicators</w:t>
            </w:r>
          </w:p>
          <w:p w:rsidR="00286E21" w:rsidRPr="004D1B30" w:rsidRDefault="00286E21" w:rsidP="00EA14F7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D1B30">
              <w:rPr>
                <w:rFonts w:eastAsia="Times New Roman" w:cs="Tahoma"/>
                <w:lang w:eastAsia="en-GB"/>
              </w:rPr>
              <w:t>Health and wellbeing improvement plans</w:t>
            </w:r>
          </w:p>
          <w:p w:rsidR="00286E21" w:rsidRPr="004D1B30" w:rsidRDefault="00286E21" w:rsidP="00EA14F7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eastAsia="Times New Roman" w:cs="Tahoma"/>
                <w:lang w:eastAsia="en-GB"/>
              </w:rPr>
            </w:pPr>
            <w:r w:rsidRPr="004D1B30">
              <w:rPr>
                <w:rFonts w:eastAsia="Times New Roman" w:cs="Tahoma"/>
                <w:lang w:eastAsia="en-GB"/>
              </w:rPr>
              <w:t>Obstacles to implementing plans</w:t>
            </w:r>
          </w:p>
          <w:p w:rsidR="00286E21" w:rsidRPr="004D1B30" w:rsidRDefault="00286E21" w:rsidP="00EA14F7">
            <w:pPr>
              <w:spacing w:after="0" w:line="0" w:lineRule="atLeast"/>
              <w:rPr>
                <w:rFonts w:eastAsia="Times New Roman" w:cs="Tahoma"/>
                <w:lang w:eastAsia="en-GB"/>
              </w:rPr>
            </w:pPr>
          </w:p>
        </w:tc>
      </w:tr>
    </w:tbl>
    <w:p w:rsidR="004D1B30" w:rsidRDefault="004D1B30" w:rsidP="00286E21">
      <w:pPr>
        <w:spacing w:after="0" w:line="240" w:lineRule="auto"/>
      </w:pPr>
    </w:p>
    <w:p w:rsidR="00286E21" w:rsidRPr="004D1B30" w:rsidRDefault="00286E21" w:rsidP="00286E21">
      <w:pPr>
        <w:spacing w:after="0" w:line="240" w:lineRule="auto"/>
        <w:rPr>
          <w:rFonts w:eastAsia="Times New Roman" w:cs="Tahoma"/>
          <w:lang w:eastAsia="en-GB"/>
        </w:rPr>
      </w:pPr>
      <w:r w:rsidRPr="004D1B30">
        <w:rPr>
          <w:rFonts w:eastAsia="Times New Roman" w:cs="Tahoma"/>
          <w:b/>
          <w:bCs/>
          <w:lang w:eastAsia="en-GB"/>
        </w:rPr>
        <w:t>Course Components (a more detailed explanation of skills and topics)</w:t>
      </w:r>
    </w:p>
    <w:p w:rsidR="00286E21" w:rsidRPr="004D1B30" w:rsidRDefault="00286E21" w:rsidP="00286E21">
      <w:pPr>
        <w:spacing w:after="0" w:line="240" w:lineRule="auto"/>
        <w:rPr>
          <w:rFonts w:eastAsia="Times New Roman" w:cs="Tahoma"/>
          <w:lang w:eastAsia="en-GB"/>
        </w:rPr>
      </w:pPr>
      <w:bookmarkStart w:id="0" w:name="_GoBack"/>
      <w:bookmarkEnd w:id="0"/>
    </w:p>
    <w:p w:rsidR="00286E21" w:rsidRPr="004D1B30" w:rsidRDefault="00286E21" w:rsidP="00286E21">
      <w:pPr>
        <w:spacing w:after="0" w:line="240" w:lineRule="auto"/>
        <w:rPr>
          <w:rFonts w:eastAsia="Times New Roman" w:cs="Tahoma"/>
          <w:lang w:eastAsia="en-GB"/>
        </w:rPr>
      </w:pPr>
      <w:r w:rsidRPr="004D1B30">
        <w:rPr>
          <w:rFonts w:eastAsia="Times New Roman" w:cs="Tahoma"/>
          <w:i/>
          <w:iCs/>
          <w:lang w:eastAsia="en-GB"/>
        </w:rPr>
        <w:t>Examination Paper 1 – Component 3 Health and Wellbeing</w:t>
      </w:r>
    </w:p>
    <w:p w:rsidR="00286E21" w:rsidRPr="004D1B30" w:rsidRDefault="00286E21" w:rsidP="00286E21">
      <w:pPr>
        <w:spacing w:after="0" w:line="240" w:lineRule="auto"/>
        <w:rPr>
          <w:rFonts w:eastAsia="Times New Roman" w:cs="Tahoma"/>
          <w:lang w:eastAsia="en-GB"/>
        </w:rPr>
      </w:pPr>
      <w:r w:rsidRPr="004D1B30">
        <w:rPr>
          <w:rFonts w:eastAsia="Times New Roman" w:cs="Tahoma"/>
          <w:lang w:eastAsia="en-GB"/>
        </w:rPr>
        <w:t>Students apply knowledge and understanding of factors that affect health and wellbeing.</w:t>
      </w:r>
    </w:p>
    <w:p w:rsidR="00286E21" w:rsidRPr="004D1B30" w:rsidRDefault="00286E21" w:rsidP="00286E21">
      <w:pPr>
        <w:spacing w:after="0" w:line="240" w:lineRule="auto"/>
        <w:rPr>
          <w:rFonts w:eastAsia="Times New Roman" w:cs="Tahoma"/>
          <w:lang w:eastAsia="en-GB"/>
        </w:rPr>
      </w:pPr>
      <w:r w:rsidRPr="004D1B30">
        <w:rPr>
          <w:rFonts w:eastAsia="Times New Roman" w:cs="Tahoma"/>
          <w:lang w:eastAsia="en-GB"/>
        </w:rPr>
        <w:t xml:space="preserve">Students need to interpret health indicators.    </w:t>
      </w:r>
    </w:p>
    <w:p w:rsidR="00286E21" w:rsidRPr="004D1B30" w:rsidRDefault="00286E21" w:rsidP="00286E21">
      <w:pPr>
        <w:spacing w:after="0" w:line="240" w:lineRule="auto"/>
        <w:rPr>
          <w:rFonts w:eastAsia="Times New Roman" w:cs="Tahoma"/>
          <w:lang w:eastAsia="en-GB"/>
        </w:rPr>
      </w:pPr>
      <w:r w:rsidRPr="004D1B30">
        <w:rPr>
          <w:rFonts w:eastAsia="Times New Roman" w:cs="Tahoma"/>
          <w:lang w:eastAsia="en-GB"/>
        </w:rPr>
        <w:t>Students will design a person-centred health and wellbeing improvement plan.</w:t>
      </w:r>
    </w:p>
    <w:p w:rsidR="00286E21" w:rsidRPr="004D1B30" w:rsidRDefault="00286E21" w:rsidP="00286E21">
      <w:pPr>
        <w:spacing w:after="0" w:line="240" w:lineRule="auto"/>
        <w:rPr>
          <w:rFonts w:eastAsia="Times New Roman" w:cs="Tahoma"/>
          <w:lang w:eastAsia="en-GB"/>
        </w:rPr>
      </w:pPr>
      <w:r w:rsidRPr="004D1B30">
        <w:rPr>
          <w:rFonts w:eastAsia="Times New Roman" w:cs="Tahoma"/>
          <w:lang w:eastAsia="en-GB"/>
        </w:rPr>
        <w:t>Students will demonstrate knowledge and understanding of how to overcome obstacles relating to health and wellbeing improvement plans.</w:t>
      </w:r>
    </w:p>
    <w:p w:rsidR="004D1B30" w:rsidRDefault="004D1B30">
      <w:pPr>
        <w:rPr>
          <w:rFonts w:eastAsia="Times New Roman" w:cs="Tahoma"/>
          <w:lang w:eastAsia="en-GB"/>
        </w:rPr>
      </w:pPr>
      <w:r>
        <w:rPr>
          <w:rFonts w:eastAsia="Times New Roman" w:cs="Tahoma"/>
          <w:lang w:eastAsia="en-GB"/>
        </w:rPr>
        <w:br w:type="page"/>
      </w:r>
    </w:p>
    <w:p w:rsidR="004D1B30" w:rsidRDefault="004D1B30" w:rsidP="00286E21">
      <w:pPr>
        <w:spacing w:after="0" w:line="240" w:lineRule="auto"/>
        <w:rPr>
          <w:rFonts w:eastAsia="Times New Roman" w:cs="Tahoma"/>
          <w:lang w:eastAsia="en-GB"/>
        </w:rPr>
      </w:pPr>
    </w:p>
    <w:p w:rsidR="00286E21" w:rsidRPr="004D1B30" w:rsidRDefault="00286E21" w:rsidP="00286E21">
      <w:pPr>
        <w:spacing w:after="0" w:line="240" w:lineRule="auto"/>
        <w:rPr>
          <w:rFonts w:eastAsia="Times New Roman" w:cs="Tahoma"/>
          <w:b/>
          <w:bCs/>
          <w:lang w:eastAsia="en-GB"/>
        </w:rPr>
      </w:pPr>
      <w:r w:rsidRPr="004D1B30">
        <w:rPr>
          <w:rFonts w:eastAsia="Times New Roman" w:cs="Tahoma"/>
          <w:b/>
          <w:bCs/>
          <w:lang w:eastAsia="en-GB"/>
        </w:rPr>
        <w:t>Where are the revision resources?</w:t>
      </w:r>
    </w:p>
    <w:p w:rsidR="00286E21" w:rsidRPr="004D1B30" w:rsidRDefault="00286E21" w:rsidP="00286E21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264"/>
      </w:tblGrid>
      <w:tr w:rsidR="004D1B30" w:rsidRPr="004D1B30" w:rsidTr="004D1B30">
        <w:trPr>
          <w:trHeight w:val="512"/>
        </w:trPr>
        <w:tc>
          <w:tcPr>
            <w:tcW w:w="1234" w:type="dxa"/>
            <w:shd w:val="clear" w:color="auto" w:fill="D9D9D9" w:themeFill="background1" w:themeFillShade="D9"/>
          </w:tcPr>
          <w:p w:rsidR="00286E21" w:rsidRPr="004D1B30" w:rsidRDefault="00286E21" w:rsidP="00EA14F7">
            <w:pPr>
              <w:pStyle w:val="NoSpacing"/>
              <w:rPr>
                <w:rFonts w:cs="Tahoma"/>
                <w:lang w:eastAsia="en-GB"/>
              </w:rPr>
            </w:pPr>
            <w:r w:rsidRPr="004D1B30">
              <w:rPr>
                <w:rFonts w:cs="Tahoma"/>
                <w:lang w:eastAsia="en-GB"/>
              </w:rPr>
              <w:t>Revision topics</w:t>
            </w:r>
          </w:p>
          <w:p w:rsidR="00286E21" w:rsidRPr="004D1B30" w:rsidRDefault="00286E21" w:rsidP="00EA14F7">
            <w:pPr>
              <w:pStyle w:val="NoSpacing"/>
              <w:rPr>
                <w:rFonts w:cs="Tahoma"/>
                <w:lang w:eastAsia="en-GB"/>
              </w:rPr>
            </w:pPr>
          </w:p>
        </w:tc>
        <w:tc>
          <w:tcPr>
            <w:tcW w:w="8264" w:type="dxa"/>
            <w:shd w:val="clear" w:color="auto" w:fill="D9D9D9" w:themeFill="background1" w:themeFillShade="D9"/>
          </w:tcPr>
          <w:p w:rsidR="00286E21" w:rsidRPr="004D1B30" w:rsidRDefault="00286E21" w:rsidP="00EA14F7">
            <w:pPr>
              <w:pStyle w:val="NoSpacing"/>
              <w:rPr>
                <w:rFonts w:cs="Tahoma"/>
                <w:lang w:eastAsia="en-GB"/>
              </w:rPr>
            </w:pPr>
            <w:r w:rsidRPr="004D1B30">
              <w:rPr>
                <w:rFonts w:cs="Tahoma"/>
                <w:lang w:eastAsia="en-GB"/>
              </w:rPr>
              <w:t>What resources to use (website links, student: drive titles of folders/ documents; books recommended etc.)</w:t>
            </w:r>
          </w:p>
          <w:p w:rsidR="00286E21" w:rsidRPr="004D1B30" w:rsidRDefault="00286E21" w:rsidP="00EA14F7">
            <w:pPr>
              <w:pStyle w:val="NoSpacing"/>
              <w:rPr>
                <w:rFonts w:cs="Tahoma"/>
                <w:lang w:eastAsia="en-GB"/>
              </w:rPr>
            </w:pPr>
          </w:p>
        </w:tc>
      </w:tr>
      <w:tr w:rsidR="004D1B30" w:rsidRPr="004D1B30" w:rsidTr="004D1B30">
        <w:trPr>
          <w:trHeight w:val="345"/>
        </w:trPr>
        <w:tc>
          <w:tcPr>
            <w:tcW w:w="1234" w:type="dxa"/>
          </w:tcPr>
          <w:p w:rsidR="00286E21" w:rsidRPr="004D1B30" w:rsidRDefault="00286E21" w:rsidP="00EA14F7">
            <w:pPr>
              <w:spacing w:after="0" w:line="240" w:lineRule="auto"/>
              <w:rPr>
                <w:rFonts w:eastAsia="Times New Roman" w:cs="Tahoma"/>
                <w:b/>
                <w:bCs/>
                <w:lang w:eastAsia="en-GB"/>
              </w:rPr>
            </w:pPr>
            <w:r w:rsidRPr="004D1B30">
              <w:rPr>
                <w:rFonts w:eastAsia="Times New Roman" w:cs="Tahoma"/>
                <w:b/>
                <w:bCs/>
                <w:lang w:eastAsia="en-GB"/>
              </w:rPr>
              <w:t>Paper 1</w:t>
            </w:r>
          </w:p>
        </w:tc>
        <w:tc>
          <w:tcPr>
            <w:tcW w:w="8264" w:type="dxa"/>
            <w:vMerge w:val="restart"/>
          </w:tcPr>
          <w:p w:rsidR="00F51D0F" w:rsidRPr="004D1B30" w:rsidRDefault="00F51D0F" w:rsidP="00F51D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4D1B30">
              <w:rPr>
                <w:rFonts w:eastAsia="Times New Roman" w:cs="Tahoma"/>
                <w:bCs/>
                <w:u w:val="single"/>
                <w:lang w:eastAsia="en-GB"/>
              </w:rPr>
              <w:t>Exercise Books:</w:t>
            </w:r>
          </w:p>
          <w:p w:rsidR="00F51D0F" w:rsidRPr="004D1B30" w:rsidRDefault="00F51D0F" w:rsidP="00F51D0F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4D1B30">
              <w:rPr>
                <w:rFonts w:eastAsia="Times New Roman" w:cs="Tahoma"/>
                <w:bCs/>
                <w:lang w:eastAsia="en-GB"/>
              </w:rPr>
              <w:t>Currently in storage in classrooms or at home.</w:t>
            </w:r>
          </w:p>
          <w:p w:rsidR="00F51D0F" w:rsidRPr="004D1B30" w:rsidRDefault="00F51D0F" w:rsidP="00F51D0F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F51D0F" w:rsidRPr="004D1B30" w:rsidRDefault="00F51D0F" w:rsidP="00F51D0F">
            <w:pPr>
              <w:tabs>
                <w:tab w:val="left" w:pos="2000"/>
              </w:tabs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4D1B30">
              <w:rPr>
                <w:rFonts w:eastAsia="Times New Roman" w:cs="Tahoma"/>
                <w:bCs/>
                <w:u w:val="single"/>
                <w:lang w:eastAsia="en-GB"/>
              </w:rPr>
              <w:t>School P:Drive</w:t>
            </w:r>
            <w:r w:rsidRPr="004D1B30">
              <w:rPr>
                <w:rFonts w:eastAsia="Times New Roman" w:cs="Tahoma"/>
                <w:bCs/>
                <w:lang w:eastAsia="en-GB"/>
              </w:rPr>
              <w:tab/>
            </w:r>
          </w:p>
          <w:p w:rsidR="00286E21" w:rsidRPr="004D1B30" w:rsidRDefault="00F51D0F" w:rsidP="00F51D0F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  <w:r w:rsidRPr="004D1B30">
              <w:rPr>
                <w:rFonts w:eastAsia="Times New Roman" w:cs="Tahoma"/>
                <w:bCs/>
                <w:lang w:eastAsia="en-GB"/>
              </w:rPr>
              <w:t>P:\Students\REVISION Y11\health and social</w:t>
            </w:r>
          </w:p>
          <w:p w:rsidR="00F51D0F" w:rsidRPr="004D1B30" w:rsidRDefault="00F51D0F" w:rsidP="00F51D0F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  <w:p w:rsidR="00F51D0F" w:rsidRPr="004D1B30" w:rsidRDefault="00F51D0F" w:rsidP="00F51D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 w:rsidRPr="004D1B30">
              <w:rPr>
                <w:rFonts w:eastAsia="Times New Roman" w:cs="Tahoma"/>
                <w:bCs/>
                <w:u w:val="single"/>
                <w:lang w:eastAsia="en-GB"/>
              </w:rPr>
              <w:t>Text book</w:t>
            </w:r>
          </w:p>
          <w:p w:rsidR="00F51D0F" w:rsidRPr="004D1B30" w:rsidRDefault="004D1B30" w:rsidP="00F51D0F">
            <w:pPr>
              <w:spacing w:after="0" w:line="240" w:lineRule="auto"/>
              <w:rPr>
                <w:rStyle w:val="Hyperlink"/>
                <w:rFonts w:eastAsia="Times New Roman" w:cs="Tahoma"/>
                <w:bCs/>
                <w:lang w:eastAsia="en-GB"/>
              </w:rPr>
            </w:pPr>
            <w:r>
              <w:rPr>
                <w:rFonts w:eastAsia="Times New Roman" w:cs="Tahoma"/>
                <w:bCs/>
                <w:lang w:eastAsia="en-GB"/>
              </w:rPr>
              <w:fldChar w:fldCharType="begin"/>
            </w:r>
            <w:r>
              <w:rPr>
                <w:rFonts w:eastAsia="Times New Roman" w:cs="Tahoma"/>
                <w:bCs/>
                <w:lang w:eastAsia="en-GB"/>
              </w:rPr>
              <w:instrText xml:space="preserve"> HYPERLINK "https://www.amazon.co.uk/Revise-Award-Health-Social-Revision/dp/1292245611/ref=pd_bxgy_14_2?_encoding=UTF8&amp;pd_rd_i=1292245611&amp;pd_rd_r=e470bbd7-2616-11e9-ad2c-0f2b64b4e14a&amp;pd_rd_w=K4gb4&amp;pd_rd_wg=eCHIf&amp;pf_rd_p=a0365e62-3353-40ad-91cf-d4ca762b18a7&amp;pf_rd_r=KN98VXM3V9MDDDSST2DV&amp;psc=1&amp;refRID=KN98VXM3V9MDDDSST2DV" </w:instrText>
            </w:r>
            <w:r>
              <w:rPr>
                <w:rFonts w:eastAsia="Times New Roman" w:cs="Tahoma"/>
                <w:bCs/>
                <w:lang w:eastAsia="en-GB"/>
              </w:rPr>
            </w:r>
            <w:r>
              <w:rPr>
                <w:rFonts w:eastAsia="Times New Roman" w:cs="Tahoma"/>
                <w:bCs/>
                <w:lang w:eastAsia="en-GB"/>
              </w:rPr>
              <w:fldChar w:fldCharType="separate"/>
            </w:r>
            <w:r w:rsidR="00F51D0F" w:rsidRPr="004D1B30">
              <w:rPr>
                <w:rStyle w:val="Hyperlink"/>
                <w:rFonts w:eastAsia="Times New Roman" w:cs="Tahoma"/>
                <w:bCs/>
                <w:lang w:eastAsia="en-GB"/>
              </w:rPr>
              <w:t>https://www.amazon.co.uk/Revise-Award-Health-Social-Revision/dp/1292245611/ref=pd_bxgy_14_2?_encoding=UTF8&amp;pd_rd_i=1292245611&amp;pd_rd_r=e470bbd7-2616-11e9-ad2c-0f2b64b4e14a&amp;pd_rd_w=K4gb4&amp;pd_rd_wg=eCHIf&amp;pf_rd_p=a0365e62-3353-40ad-91cf-d4ca762b18a7&amp;pf_rd_r=KN98VXM3V9MDDDSST2DV&amp;psc=1&amp;refRID=KN98VXM3V9MDDDSST2DV</w:t>
            </w:r>
            <w:r w:rsidRPr="004D1B30">
              <w:rPr>
                <w:rStyle w:val="Hyperlink"/>
                <w:rFonts w:eastAsia="Times New Roman" w:cs="Tahoma"/>
                <w:bCs/>
                <w:lang w:eastAsia="en-GB"/>
              </w:rPr>
              <w:t xml:space="preserve"> </w:t>
            </w:r>
          </w:p>
          <w:p w:rsidR="00F51D0F" w:rsidRPr="004D1B30" w:rsidRDefault="004D1B30" w:rsidP="00F51D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r>
              <w:rPr>
                <w:rFonts w:eastAsia="Times New Roman" w:cs="Tahoma"/>
                <w:bCs/>
                <w:lang w:eastAsia="en-GB"/>
              </w:rPr>
              <w:fldChar w:fldCharType="end"/>
            </w:r>
          </w:p>
          <w:p w:rsidR="00F51D0F" w:rsidRPr="004D1B30" w:rsidRDefault="004D1B30" w:rsidP="00F51D0F">
            <w:pPr>
              <w:spacing w:after="0" w:line="240" w:lineRule="auto"/>
              <w:rPr>
                <w:rFonts w:eastAsia="Times New Roman" w:cs="Tahoma"/>
                <w:bCs/>
                <w:u w:val="single"/>
                <w:lang w:eastAsia="en-GB"/>
              </w:rPr>
            </w:pPr>
            <w:hyperlink r:id="rId9" w:history="1">
              <w:r w:rsidR="00F51D0F" w:rsidRPr="004D1B30">
                <w:rPr>
                  <w:rStyle w:val="Hyperlink"/>
                  <w:rFonts w:eastAsia="Times New Roman" w:cs="Tahoma"/>
                  <w:bCs/>
                  <w:lang w:eastAsia="en-GB"/>
                </w:rPr>
                <w:t>https://www.amazon.co.uk/BTEC-Award-Health-Social-Student/dp/1292200928</w:t>
              </w:r>
            </w:hyperlink>
          </w:p>
          <w:p w:rsidR="00F51D0F" w:rsidRPr="004D1B30" w:rsidRDefault="00F51D0F" w:rsidP="00F51D0F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</w:tc>
      </w:tr>
      <w:tr w:rsidR="004D1B30" w:rsidRPr="004D1B30" w:rsidTr="004D1B30">
        <w:trPr>
          <w:trHeight w:val="1380"/>
        </w:trPr>
        <w:tc>
          <w:tcPr>
            <w:tcW w:w="1234" w:type="dxa"/>
          </w:tcPr>
          <w:p w:rsidR="00286E21" w:rsidRPr="004D1B30" w:rsidRDefault="00286E21" w:rsidP="00EA14F7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</w:p>
          <w:p w:rsidR="00286E21" w:rsidRPr="004D1B30" w:rsidRDefault="00286E21" w:rsidP="00EA14F7">
            <w:pPr>
              <w:spacing w:after="0" w:line="240" w:lineRule="auto"/>
              <w:ind w:left="-15"/>
              <w:rPr>
                <w:rFonts w:eastAsia="Times New Roman" w:cs="Tahoma"/>
                <w:bCs/>
                <w:lang w:eastAsia="en-GB"/>
              </w:rPr>
            </w:pPr>
            <w:r w:rsidRPr="004D1B30">
              <w:rPr>
                <w:rFonts w:eastAsia="Times New Roman" w:cs="Tahoma"/>
                <w:bCs/>
                <w:lang w:eastAsia="en-GB"/>
              </w:rPr>
              <w:t>Health and Wellbeing</w:t>
            </w:r>
          </w:p>
        </w:tc>
        <w:tc>
          <w:tcPr>
            <w:tcW w:w="8264" w:type="dxa"/>
            <w:vMerge/>
          </w:tcPr>
          <w:p w:rsidR="00286E21" w:rsidRPr="004D1B30" w:rsidRDefault="00286E21" w:rsidP="00EA14F7">
            <w:pPr>
              <w:spacing w:after="0" w:line="240" w:lineRule="auto"/>
              <w:rPr>
                <w:rFonts w:eastAsia="Times New Roman" w:cs="Tahoma"/>
                <w:bCs/>
                <w:lang w:eastAsia="en-GB"/>
              </w:rPr>
            </w:pPr>
          </w:p>
        </w:tc>
      </w:tr>
    </w:tbl>
    <w:p w:rsidR="00286E21" w:rsidRPr="004D1B30" w:rsidRDefault="00286E21" w:rsidP="00286E21"/>
    <w:p w:rsidR="00286E21" w:rsidRPr="004D1B30" w:rsidRDefault="00286E21" w:rsidP="00286E21">
      <w:pPr>
        <w:spacing w:after="0" w:line="240" w:lineRule="auto"/>
        <w:rPr>
          <w:rFonts w:eastAsia="Times New Roman" w:cs="Tahoma"/>
          <w:b/>
          <w:bCs/>
          <w:lang w:eastAsia="en-GB"/>
        </w:rPr>
      </w:pPr>
      <w:r w:rsidRPr="004D1B30">
        <w:rPr>
          <w:rFonts w:eastAsia="Times New Roman" w:cs="Tahoma"/>
          <w:b/>
          <w:bCs/>
          <w:lang w:eastAsia="en-GB"/>
        </w:rPr>
        <w:t>Three Examination Tips Specific to this Subject</w:t>
      </w:r>
    </w:p>
    <w:p w:rsidR="00286E21" w:rsidRPr="004D1B30" w:rsidRDefault="00286E21" w:rsidP="00286E21">
      <w:pPr>
        <w:spacing w:after="0" w:line="240" w:lineRule="auto"/>
        <w:rPr>
          <w:rFonts w:eastAsia="Times New Roman" w:cs="Tahoma"/>
          <w:b/>
          <w:bCs/>
          <w:lang w:eastAsia="en-GB"/>
        </w:rPr>
      </w:pPr>
    </w:p>
    <w:p w:rsidR="004D1B30" w:rsidRDefault="00286E21" w:rsidP="00286E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bCs/>
          <w:lang w:eastAsia="en-GB"/>
        </w:rPr>
      </w:pPr>
      <w:r w:rsidRPr="004D1B30">
        <w:rPr>
          <w:rFonts w:eastAsia="Times New Roman" w:cs="Tahoma"/>
          <w:bCs/>
          <w:lang w:eastAsia="en-GB"/>
        </w:rPr>
        <w:t xml:space="preserve">Targets needs to be SMART. </w:t>
      </w:r>
    </w:p>
    <w:p w:rsidR="004D1B30" w:rsidRDefault="00286E21" w:rsidP="00286E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bCs/>
          <w:lang w:eastAsia="en-GB"/>
        </w:rPr>
      </w:pPr>
      <w:r w:rsidRPr="004D1B30">
        <w:rPr>
          <w:rFonts w:eastAsia="Times New Roman" w:cs="Tahoma"/>
          <w:bCs/>
          <w:lang w:eastAsia="en-GB"/>
        </w:rPr>
        <w:t xml:space="preserve">Short term targets- think what they could do in the next </w:t>
      </w:r>
      <w:r w:rsidR="00F51D0F" w:rsidRPr="004D1B30">
        <w:rPr>
          <w:rFonts w:eastAsia="Times New Roman" w:cs="Tahoma"/>
          <w:bCs/>
          <w:lang w:eastAsia="en-GB"/>
        </w:rPr>
        <w:t>6 months</w:t>
      </w:r>
      <w:r w:rsidRPr="004D1B30">
        <w:rPr>
          <w:rFonts w:eastAsia="Times New Roman" w:cs="Tahoma"/>
          <w:bCs/>
          <w:lang w:eastAsia="en-GB"/>
        </w:rPr>
        <w:t xml:space="preserve">. </w:t>
      </w:r>
    </w:p>
    <w:p w:rsidR="004D1B30" w:rsidRDefault="00286E21" w:rsidP="00286E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bCs/>
          <w:lang w:eastAsia="en-GB"/>
        </w:rPr>
      </w:pPr>
      <w:r w:rsidRPr="004D1B30">
        <w:rPr>
          <w:rFonts w:eastAsia="Times New Roman" w:cs="Tahoma"/>
          <w:bCs/>
          <w:lang w:eastAsia="en-GB"/>
        </w:rPr>
        <w:t xml:space="preserve">Long term targets- think </w:t>
      </w:r>
      <w:r w:rsidR="00F51D0F" w:rsidRPr="004D1B30">
        <w:rPr>
          <w:rFonts w:eastAsia="Times New Roman" w:cs="Tahoma"/>
          <w:bCs/>
          <w:lang w:eastAsia="en-GB"/>
        </w:rPr>
        <w:t>what they could do in the next year</w:t>
      </w:r>
      <w:r w:rsidRPr="004D1B30">
        <w:rPr>
          <w:rFonts w:eastAsia="Times New Roman" w:cs="Tahoma"/>
          <w:bCs/>
          <w:lang w:eastAsia="en-GB"/>
        </w:rPr>
        <w:t>.</w:t>
      </w:r>
    </w:p>
    <w:p w:rsidR="00286E21" w:rsidRPr="004D1B30" w:rsidRDefault="00286E21" w:rsidP="00286E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bCs/>
          <w:lang w:eastAsia="en-GB"/>
        </w:rPr>
      </w:pPr>
      <w:r w:rsidRPr="004D1B30">
        <w:rPr>
          <w:rFonts w:eastAsia="Times New Roman" w:cs="Tahoma"/>
          <w:bCs/>
          <w:lang w:eastAsia="en-GB"/>
        </w:rPr>
        <w:t>Rationale</w:t>
      </w:r>
      <w:r w:rsidR="004D1B30">
        <w:rPr>
          <w:rFonts w:eastAsia="Times New Roman" w:cs="Tahoma"/>
          <w:bCs/>
          <w:lang w:eastAsia="en-GB"/>
        </w:rPr>
        <w:t xml:space="preserve"> </w:t>
      </w:r>
      <w:r w:rsidRPr="004D1B30">
        <w:rPr>
          <w:rFonts w:eastAsia="Times New Roman" w:cs="Tahoma"/>
          <w:bCs/>
          <w:lang w:eastAsia="en-GB"/>
        </w:rPr>
        <w:t>- explain with reasons why.</w:t>
      </w:r>
    </w:p>
    <w:p w:rsidR="00286E21" w:rsidRPr="004D1B30" w:rsidRDefault="00286E21" w:rsidP="00286E21">
      <w:pPr>
        <w:spacing w:after="0" w:line="240" w:lineRule="auto"/>
        <w:rPr>
          <w:rFonts w:eastAsia="Times New Roman" w:cs="Tahoma"/>
          <w:b/>
          <w:bCs/>
          <w:lang w:eastAsia="en-GB"/>
        </w:rPr>
      </w:pPr>
    </w:p>
    <w:p w:rsidR="00286E21" w:rsidRPr="004D1B30" w:rsidRDefault="00286E21" w:rsidP="00286E21">
      <w:pPr>
        <w:spacing w:after="0" w:line="240" w:lineRule="auto"/>
        <w:rPr>
          <w:rFonts w:eastAsia="Times New Roman" w:cs="Tahoma"/>
          <w:b/>
          <w:bCs/>
          <w:lang w:eastAsia="en-GB"/>
        </w:rPr>
      </w:pPr>
    </w:p>
    <w:p w:rsidR="00286E21" w:rsidRPr="004D1B30" w:rsidRDefault="00286E21" w:rsidP="00286E21"/>
    <w:p w:rsidR="00C1435B" w:rsidRPr="004D1B30" w:rsidRDefault="004D1B30"/>
    <w:sectPr w:rsidR="00C1435B" w:rsidRPr="004D1B30" w:rsidSect="004D1B3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21" w:rsidRDefault="00286E21" w:rsidP="00286E21">
      <w:pPr>
        <w:spacing w:after="0" w:line="240" w:lineRule="auto"/>
      </w:pPr>
      <w:r>
        <w:separator/>
      </w:r>
    </w:p>
  </w:endnote>
  <w:endnote w:type="continuationSeparator" w:id="0">
    <w:p w:rsidR="00286E21" w:rsidRDefault="00286E21" w:rsidP="0028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8482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976FB" w:rsidRDefault="006D59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B3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976FB" w:rsidRDefault="004D1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21" w:rsidRDefault="00286E21" w:rsidP="00286E21">
      <w:pPr>
        <w:spacing w:after="0" w:line="240" w:lineRule="auto"/>
      </w:pPr>
      <w:r>
        <w:separator/>
      </w:r>
    </w:p>
  </w:footnote>
  <w:footnote w:type="continuationSeparator" w:id="0">
    <w:p w:rsidR="00286E21" w:rsidRDefault="00286E21" w:rsidP="0028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FB" w:rsidRPr="004D1B30" w:rsidRDefault="006D590B" w:rsidP="004D1B30">
    <w:pPr>
      <w:spacing w:after="0" w:line="240" w:lineRule="auto"/>
      <w:jc w:val="center"/>
      <w:rPr>
        <w:rFonts w:eastAsia="Times New Roman" w:cs="Tahoma"/>
        <w:bCs/>
        <w:color w:val="FF0000"/>
        <w:sz w:val="32"/>
        <w:szCs w:val="32"/>
        <w:lang w:eastAsia="en-GB"/>
      </w:rPr>
    </w:pPr>
    <w:r w:rsidRPr="004D1B30">
      <w:rPr>
        <w:rFonts w:eastAsia="Times New Roman" w:cs="Tahoma"/>
        <w:b/>
        <w:bCs/>
        <w:color w:val="000000"/>
        <w:sz w:val="32"/>
        <w:szCs w:val="32"/>
        <w:lang w:eastAsia="en-GB"/>
      </w:rPr>
      <w:t>A Guide to BTEC Health and Social Care</w:t>
    </w:r>
  </w:p>
  <w:p w:rsidR="009976FB" w:rsidRDefault="004D1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B91"/>
    <w:multiLevelType w:val="hybridMultilevel"/>
    <w:tmpl w:val="6B02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216B9"/>
    <w:multiLevelType w:val="hybridMultilevel"/>
    <w:tmpl w:val="DB0A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21"/>
    <w:rsid w:val="001B4B67"/>
    <w:rsid w:val="00286E21"/>
    <w:rsid w:val="003539BB"/>
    <w:rsid w:val="003D2EB6"/>
    <w:rsid w:val="004D1B30"/>
    <w:rsid w:val="006D590B"/>
    <w:rsid w:val="00F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21"/>
  </w:style>
  <w:style w:type="paragraph" w:styleId="Footer">
    <w:name w:val="footer"/>
    <w:basedOn w:val="Normal"/>
    <w:link w:val="FooterChar"/>
    <w:uiPriority w:val="99"/>
    <w:unhideWhenUsed/>
    <w:rsid w:val="00286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21"/>
  </w:style>
  <w:style w:type="table" w:styleId="TableGrid">
    <w:name w:val="Table Grid"/>
    <w:basedOn w:val="TableNormal"/>
    <w:uiPriority w:val="59"/>
    <w:rsid w:val="0028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E21"/>
    <w:pPr>
      <w:ind w:left="720"/>
      <w:contextualSpacing/>
    </w:pPr>
  </w:style>
  <w:style w:type="paragraph" w:styleId="NoSpacing">
    <w:name w:val="No Spacing"/>
    <w:uiPriority w:val="1"/>
    <w:qFormat/>
    <w:rsid w:val="00286E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1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21"/>
  </w:style>
  <w:style w:type="paragraph" w:styleId="Footer">
    <w:name w:val="footer"/>
    <w:basedOn w:val="Normal"/>
    <w:link w:val="FooterChar"/>
    <w:uiPriority w:val="99"/>
    <w:unhideWhenUsed/>
    <w:rsid w:val="00286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21"/>
  </w:style>
  <w:style w:type="table" w:styleId="TableGrid">
    <w:name w:val="Table Grid"/>
    <w:basedOn w:val="TableNormal"/>
    <w:uiPriority w:val="59"/>
    <w:rsid w:val="0028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E21"/>
    <w:pPr>
      <w:ind w:left="720"/>
      <w:contextualSpacing/>
    </w:pPr>
  </w:style>
  <w:style w:type="paragraph" w:styleId="NoSpacing">
    <w:name w:val="No Spacing"/>
    <w:uiPriority w:val="1"/>
    <w:qFormat/>
    <w:rsid w:val="00286E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1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mazon.co.uk/BTEC-Award-Health-Social-Student/dp/1292200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2DE9-1A8D-4D56-B2FB-F308FB60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26FC8C27.dotm</Template>
  <TotalTime>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Wingfield</dc:creator>
  <cp:lastModifiedBy>Alison Carter [Staff]</cp:lastModifiedBy>
  <cp:revision>4</cp:revision>
  <dcterms:created xsi:type="dcterms:W3CDTF">2019-01-09T17:03:00Z</dcterms:created>
  <dcterms:modified xsi:type="dcterms:W3CDTF">2019-02-06T11:58:00Z</dcterms:modified>
</cp:coreProperties>
</file>