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4A22" w14:textId="7242C5F7" w:rsidR="009223B5" w:rsidRPr="00AE1E7B" w:rsidRDefault="009223B5">
      <w:pPr>
        <w:rPr>
          <w:b/>
          <w:i/>
          <w:iCs/>
          <w:sz w:val="28"/>
          <w:szCs w:val="28"/>
        </w:rPr>
      </w:pPr>
      <w:r w:rsidRPr="00AE1E7B">
        <w:rPr>
          <w:b/>
          <w:sz w:val="28"/>
          <w:szCs w:val="28"/>
        </w:rPr>
        <w:t xml:space="preserve">GCSE English </w:t>
      </w:r>
      <w:r w:rsidR="006B7B3D" w:rsidRPr="00AE1E7B">
        <w:rPr>
          <w:b/>
          <w:sz w:val="28"/>
          <w:szCs w:val="28"/>
        </w:rPr>
        <w:t xml:space="preserve">Literature: </w:t>
      </w:r>
      <w:r w:rsidR="004F4F7F">
        <w:rPr>
          <w:b/>
          <w:i/>
          <w:iCs/>
          <w:sz w:val="28"/>
          <w:szCs w:val="28"/>
        </w:rPr>
        <w:t>Macbeth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1984"/>
        <w:gridCol w:w="2552"/>
      </w:tblGrid>
      <w:tr w:rsidR="007C09E7" w14:paraId="7F8249E4" w14:textId="77777777" w:rsidTr="006B7B3D">
        <w:trPr>
          <w:trHeight w:val="353"/>
        </w:trPr>
        <w:tc>
          <w:tcPr>
            <w:tcW w:w="9498" w:type="dxa"/>
            <w:gridSpan w:val="3"/>
          </w:tcPr>
          <w:p w14:paraId="0B0FF8E9" w14:textId="78E06670" w:rsidR="006B7B3D" w:rsidRDefault="006B7B3D" w:rsidP="006B7B3D">
            <w:pPr>
              <w:pStyle w:val="NoSpacing"/>
            </w:pPr>
            <w:r w:rsidRPr="006B7B3D">
              <w:t>A01:</w:t>
            </w:r>
            <w:r>
              <w:t xml:space="preserve"> Read, understand and </w:t>
            </w:r>
            <w:r w:rsidR="00AE1E7B">
              <w:t>use textual evidence</w:t>
            </w:r>
            <w:r>
              <w:t xml:space="preserve"> from the </w:t>
            </w:r>
            <w:r w:rsidR="004F4F7F">
              <w:t>play</w:t>
            </w:r>
            <w:r>
              <w:t xml:space="preserve"> ‘</w:t>
            </w:r>
            <w:r w:rsidR="004F4F7F">
              <w:t>Macbeth’</w:t>
            </w:r>
          </w:p>
          <w:p w14:paraId="7ECCAE2D" w14:textId="2354397B" w:rsidR="006B7B3D" w:rsidRDefault="006B7B3D" w:rsidP="006B7B3D">
            <w:pPr>
              <w:pStyle w:val="NoSpacing"/>
            </w:pPr>
            <w:r>
              <w:t xml:space="preserve">A02: </w:t>
            </w:r>
            <w:r w:rsidR="00AB7B7F">
              <w:t>Show understanding and appreciation of the writer’s use of language and other methods</w:t>
            </w:r>
          </w:p>
          <w:p w14:paraId="7068CCB6" w14:textId="6487E4F7" w:rsidR="007C09E7" w:rsidRPr="003F46CB" w:rsidRDefault="006B7B3D" w:rsidP="003F46CB">
            <w:pPr>
              <w:pStyle w:val="NoSpacing"/>
            </w:pPr>
            <w:r>
              <w:t xml:space="preserve">A03: </w:t>
            </w:r>
            <w:r w:rsidR="0004756D">
              <w:t xml:space="preserve">Make links to the social and historical context of the </w:t>
            </w:r>
            <w:r w:rsidR="004F4F7F">
              <w:t>play</w:t>
            </w:r>
            <w:r w:rsidR="0004756D">
              <w:t xml:space="preserve"> </w:t>
            </w:r>
            <w:r w:rsidR="00D40933">
              <w:t xml:space="preserve">and </w:t>
            </w:r>
            <w:r w:rsidR="004F4F7F">
              <w:t>Shakespeare’s</w:t>
            </w:r>
            <w:r w:rsidR="00D40933">
              <w:t xml:space="preserve"> intent/message</w:t>
            </w:r>
          </w:p>
        </w:tc>
      </w:tr>
      <w:tr w:rsidR="00501E24" w14:paraId="0EA5AA2E" w14:textId="77777777" w:rsidTr="003F46CB">
        <w:trPr>
          <w:trHeight w:val="716"/>
        </w:trPr>
        <w:tc>
          <w:tcPr>
            <w:tcW w:w="4962" w:type="dxa"/>
          </w:tcPr>
          <w:p w14:paraId="44599FB2" w14:textId="187369CA" w:rsidR="00501E24" w:rsidRPr="007C09E7" w:rsidRDefault="00501E24" w:rsidP="0075326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F46CB">
              <w:rPr>
                <w:b/>
              </w:rPr>
              <w:t xml:space="preserve"> KNOWLEDGE AND SKILLS</w:t>
            </w:r>
          </w:p>
        </w:tc>
        <w:tc>
          <w:tcPr>
            <w:tcW w:w="1984" w:type="dxa"/>
          </w:tcPr>
          <w:p w14:paraId="3D5050D9" w14:textId="77777777" w:rsidR="00501E24" w:rsidRDefault="00501E24" w:rsidP="00F73CB9">
            <w:pPr>
              <w:pStyle w:val="NoSpacing"/>
              <w:rPr>
                <w:b/>
              </w:rPr>
            </w:pPr>
            <w:r w:rsidRPr="007C09E7">
              <w:rPr>
                <w:b/>
              </w:rPr>
              <w:t>WWW</w:t>
            </w:r>
            <w:r>
              <w:rPr>
                <w:b/>
              </w:rPr>
              <w:t xml:space="preserve">  </w:t>
            </w:r>
          </w:p>
          <w:p w14:paraId="4D3A5EDC" w14:textId="77777777" w:rsidR="00501E24" w:rsidRPr="007C09E7" w:rsidRDefault="00501E24" w:rsidP="00F73CB9">
            <w:pPr>
              <w:pStyle w:val="NoSpacing"/>
            </w:pPr>
            <w:r w:rsidRPr="00E039F7">
              <w:t>(what went well)</w:t>
            </w:r>
          </w:p>
        </w:tc>
        <w:tc>
          <w:tcPr>
            <w:tcW w:w="2552" w:type="dxa"/>
          </w:tcPr>
          <w:p w14:paraId="26E599E0" w14:textId="77777777" w:rsidR="00501E24" w:rsidRPr="00501E24" w:rsidRDefault="00501E24" w:rsidP="00E039F7">
            <w:pPr>
              <w:rPr>
                <w:b/>
              </w:rPr>
            </w:pPr>
            <w:r w:rsidRPr="007C09E7">
              <w:rPr>
                <w:b/>
              </w:rPr>
              <w:t>HTI</w:t>
            </w:r>
            <w:r>
              <w:rPr>
                <w:b/>
              </w:rPr>
              <w:t xml:space="preserve">    </w:t>
            </w:r>
            <w:r>
              <w:t>(How to improve)</w:t>
            </w:r>
          </w:p>
          <w:p w14:paraId="26B526FE" w14:textId="5A40A2B1" w:rsidR="00501E24" w:rsidRPr="007C09E7" w:rsidRDefault="00501E24" w:rsidP="00E039F7">
            <w:r>
              <w:rPr>
                <w:b/>
              </w:rPr>
              <w:t xml:space="preserve"> </w:t>
            </w:r>
          </w:p>
        </w:tc>
      </w:tr>
      <w:tr w:rsidR="00501E24" w14:paraId="620E377E" w14:textId="77777777" w:rsidTr="00243A03">
        <w:trPr>
          <w:trHeight w:val="630"/>
        </w:trPr>
        <w:tc>
          <w:tcPr>
            <w:tcW w:w="4962" w:type="dxa"/>
          </w:tcPr>
          <w:p w14:paraId="5BDE706A" w14:textId="77777777" w:rsidR="00501E24" w:rsidRPr="00A63427" w:rsidRDefault="00501E24" w:rsidP="00F73CB9">
            <w:pPr>
              <w:rPr>
                <w:b/>
                <w:bCs/>
              </w:rPr>
            </w:pPr>
            <w:r w:rsidRPr="00A63427">
              <w:rPr>
                <w:b/>
                <w:bCs/>
              </w:rPr>
              <w:t xml:space="preserve">AO1: </w:t>
            </w:r>
          </w:p>
          <w:p w14:paraId="047E5A44" w14:textId="298F70D0" w:rsidR="00501E24" w:rsidRPr="007C09E7" w:rsidRDefault="00501E24" w:rsidP="00F73CB9">
            <w:r>
              <w:t>The points you made were relevant to the question</w:t>
            </w:r>
          </w:p>
        </w:tc>
        <w:tc>
          <w:tcPr>
            <w:tcW w:w="1984" w:type="dxa"/>
          </w:tcPr>
          <w:p w14:paraId="7E5994FA" w14:textId="77777777" w:rsidR="00501E24" w:rsidRPr="007C09E7" w:rsidRDefault="00501E24"/>
          <w:p w14:paraId="4DB53674" w14:textId="77777777" w:rsidR="00501E24" w:rsidRPr="007C09E7" w:rsidRDefault="00501E24"/>
        </w:tc>
        <w:tc>
          <w:tcPr>
            <w:tcW w:w="2552" w:type="dxa"/>
          </w:tcPr>
          <w:p w14:paraId="33F7BC97" w14:textId="77777777" w:rsidR="00501E24" w:rsidRDefault="00501E24"/>
          <w:p w14:paraId="7223CA21" w14:textId="77777777" w:rsidR="00501E24" w:rsidRPr="007C09E7" w:rsidRDefault="00501E24"/>
        </w:tc>
      </w:tr>
      <w:tr w:rsidR="00501E24" w14:paraId="03C3C935" w14:textId="77777777" w:rsidTr="00AF0619">
        <w:trPr>
          <w:trHeight w:val="705"/>
        </w:trPr>
        <w:tc>
          <w:tcPr>
            <w:tcW w:w="4962" w:type="dxa"/>
          </w:tcPr>
          <w:p w14:paraId="5673BF01" w14:textId="5461795A" w:rsidR="00501E24" w:rsidRDefault="00501E24" w:rsidP="00F73CB9">
            <w:r>
              <w:t xml:space="preserve">You were able to demonstrate knowledge and understanding of the plot, characters and themes in the </w:t>
            </w:r>
            <w:r w:rsidR="00C236D7">
              <w:t>play</w:t>
            </w:r>
          </w:p>
        </w:tc>
        <w:tc>
          <w:tcPr>
            <w:tcW w:w="1984" w:type="dxa"/>
          </w:tcPr>
          <w:p w14:paraId="31736839" w14:textId="77777777" w:rsidR="00501E24" w:rsidRPr="007C09E7" w:rsidRDefault="00501E24" w:rsidP="006B7B3D"/>
        </w:tc>
        <w:tc>
          <w:tcPr>
            <w:tcW w:w="2552" w:type="dxa"/>
          </w:tcPr>
          <w:p w14:paraId="3DE48B60" w14:textId="77777777" w:rsidR="00501E24" w:rsidRPr="007C09E7" w:rsidRDefault="00501E24"/>
        </w:tc>
      </w:tr>
      <w:tr w:rsidR="00501E24" w14:paraId="6FB80C77" w14:textId="77777777" w:rsidTr="007E7FB6">
        <w:trPr>
          <w:trHeight w:val="825"/>
        </w:trPr>
        <w:tc>
          <w:tcPr>
            <w:tcW w:w="4962" w:type="dxa"/>
          </w:tcPr>
          <w:p w14:paraId="090A95E1" w14:textId="2C8F5F00" w:rsidR="00501E24" w:rsidRPr="007C09E7" w:rsidRDefault="00501E24" w:rsidP="00F73CB9">
            <w:pPr>
              <w:rPr>
                <w:b/>
              </w:rPr>
            </w:pPr>
            <w:r>
              <w:t>You supported all points with evidence from the text – “quotations” and direct references</w:t>
            </w:r>
          </w:p>
        </w:tc>
        <w:tc>
          <w:tcPr>
            <w:tcW w:w="1984" w:type="dxa"/>
          </w:tcPr>
          <w:p w14:paraId="76247EE0" w14:textId="77777777" w:rsidR="00501E24" w:rsidRPr="007C09E7" w:rsidRDefault="00501E24"/>
          <w:p w14:paraId="712442AB" w14:textId="77777777" w:rsidR="00501E24" w:rsidRPr="007C09E7" w:rsidRDefault="00501E24"/>
        </w:tc>
        <w:tc>
          <w:tcPr>
            <w:tcW w:w="2552" w:type="dxa"/>
          </w:tcPr>
          <w:p w14:paraId="3DDD4008" w14:textId="77777777" w:rsidR="00501E24" w:rsidRDefault="00501E24"/>
          <w:p w14:paraId="772208C9" w14:textId="77777777" w:rsidR="00501E24" w:rsidRPr="007C09E7" w:rsidRDefault="00501E24"/>
        </w:tc>
      </w:tr>
      <w:tr w:rsidR="00501E24" w14:paraId="4A0EB5E1" w14:textId="77777777" w:rsidTr="007F1139">
        <w:trPr>
          <w:trHeight w:val="525"/>
        </w:trPr>
        <w:tc>
          <w:tcPr>
            <w:tcW w:w="4962" w:type="dxa"/>
          </w:tcPr>
          <w:p w14:paraId="02C31E68" w14:textId="4AD1CF49" w:rsidR="00501E24" w:rsidRPr="007C09E7" w:rsidRDefault="00501E24" w:rsidP="00F73CB9">
            <w:r>
              <w:t>Your quotations were embedded within your sentences</w:t>
            </w:r>
          </w:p>
        </w:tc>
        <w:tc>
          <w:tcPr>
            <w:tcW w:w="1984" w:type="dxa"/>
          </w:tcPr>
          <w:p w14:paraId="127221EC" w14:textId="77777777" w:rsidR="00501E24" w:rsidRPr="007C09E7" w:rsidRDefault="00501E24"/>
          <w:p w14:paraId="3F8C1FAC" w14:textId="77777777" w:rsidR="00501E24" w:rsidRPr="007C09E7" w:rsidRDefault="00501E24"/>
        </w:tc>
        <w:tc>
          <w:tcPr>
            <w:tcW w:w="2552" w:type="dxa"/>
          </w:tcPr>
          <w:p w14:paraId="6AE70A09" w14:textId="77777777" w:rsidR="00501E24" w:rsidRDefault="00501E24"/>
          <w:p w14:paraId="7C6BAE68" w14:textId="77777777" w:rsidR="00501E24" w:rsidRPr="007C09E7" w:rsidRDefault="00501E24"/>
        </w:tc>
      </w:tr>
      <w:tr w:rsidR="00501E24" w14:paraId="7E4FA3D8" w14:textId="77777777" w:rsidTr="00120C8E">
        <w:trPr>
          <w:trHeight w:val="360"/>
        </w:trPr>
        <w:tc>
          <w:tcPr>
            <w:tcW w:w="4962" w:type="dxa"/>
          </w:tcPr>
          <w:p w14:paraId="0E4C8936" w14:textId="77777777" w:rsidR="00501E24" w:rsidRPr="00A63427" w:rsidRDefault="00501E24" w:rsidP="00363538">
            <w:pPr>
              <w:rPr>
                <w:b/>
                <w:bCs/>
              </w:rPr>
            </w:pPr>
            <w:r w:rsidRPr="00A63427">
              <w:rPr>
                <w:b/>
                <w:bCs/>
              </w:rPr>
              <w:t>AO2:</w:t>
            </w:r>
          </w:p>
          <w:p w14:paraId="31645A5F" w14:textId="1EB07070" w:rsidR="00501E24" w:rsidRPr="007C09E7" w:rsidRDefault="00501E24" w:rsidP="00363538">
            <w:r>
              <w:t xml:space="preserve">You made references to </w:t>
            </w:r>
            <w:r w:rsidR="00C236D7">
              <w:t>Shakespeare’s</w:t>
            </w:r>
            <w:r>
              <w:t xml:space="preserve"> use of language</w:t>
            </w:r>
            <w:r w:rsidR="006B54DE">
              <w:t xml:space="preserve"> </w:t>
            </w:r>
          </w:p>
        </w:tc>
        <w:tc>
          <w:tcPr>
            <w:tcW w:w="1984" w:type="dxa"/>
          </w:tcPr>
          <w:p w14:paraId="71EBBBFC" w14:textId="77777777" w:rsidR="00501E24" w:rsidRPr="007C09E7" w:rsidRDefault="00501E24" w:rsidP="00231C4A"/>
        </w:tc>
        <w:tc>
          <w:tcPr>
            <w:tcW w:w="2552" w:type="dxa"/>
          </w:tcPr>
          <w:p w14:paraId="04A30DA8" w14:textId="77777777" w:rsidR="00501E24" w:rsidRPr="007C09E7" w:rsidRDefault="00501E24"/>
        </w:tc>
      </w:tr>
      <w:tr w:rsidR="00501E24" w14:paraId="21449B72" w14:textId="77777777" w:rsidTr="008419CC">
        <w:trPr>
          <w:trHeight w:val="705"/>
        </w:trPr>
        <w:tc>
          <w:tcPr>
            <w:tcW w:w="4962" w:type="dxa"/>
          </w:tcPr>
          <w:p w14:paraId="504D900D" w14:textId="37851821" w:rsidR="00501E24" w:rsidRPr="007C09E7" w:rsidRDefault="00501E24" w:rsidP="00C22B42">
            <w:r>
              <w:t xml:space="preserve">You made references to other methods used by the writer e.g. </w:t>
            </w:r>
            <w:r w:rsidR="00C847F1">
              <w:t xml:space="preserve">pathetic fallacy, dramatic irony, </w:t>
            </w:r>
            <w:r w:rsidR="00C236D7">
              <w:t>motif</w:t>
            </w:r>
            <w:r w:rsidR="00941C2E">
              <w:t>, antithesis etc</w:t>
            </w:r>
          </w:p>
        </w:tc>
        <w:tc>
          <w:tcPr>
            <w:tcW w:w="1984" w:type="dxa"/>
          </w:tcPr>
          <w:p w14:paraId="4A9C22DB" w14:textId="77777777" w:rsidR="00501E24" w:rsidRPr="007C09E7" w:rsidRDefault="00501E24"/>
        </w:tc>
        <w:tc>
          <w:tcPr>
            <w:tcW w:w="2552" w:type="dxa"/>
          </w:tcPr>
          <w:p w14:paraId="7A0808C0" w14:textId="77777777" w:rsidR="00501E24" w:rsidRPr="007C09E7" w:rsidRDefault="00501E24"/>
        </w:tc>
      </w:tr>
      <w:tr w:rsidR="00501E24" w14:paraId="6EDDA200" w14:textId="77777777" w:rsidTr="001C6B58">
        <w:trPr>
          <w:trHeight w:val="240"/>
        </w:trPr>
        <w:tc>
          <w:tcPr>
            <w:tcW w:w="4962" w:type="dxa"/>
          </w:tcPr>
          <w:p w14:paraId="600C3B41" w14:textId="07FB839B" w:rsidR="003F46CB" w:rsidRDefault="00501E24" w:rsidP="00C22B42">
            <w:r>
              <w:t xml:space="preserve">You made references to features of the </w:t>
            </w:r>
            <w:r w:rsidR="00941C2E">
              <w:t>play’s</w:t>
            </w:r>
            <w:r>
              <w:t xml:space="preserve"> structure </w:t>
            </w:r>
          </w:p>
        </w:tc>
        <w:tc>
          <w:tcPr>
            <w:tcW w:w="1984" w:type="dxa"/>
          </w:tcPr>
          <w:p w14:paraId="504A1A75" w14:textId="77777777" w:rsidR="00501E24" w:rsidRPr="007C09E7" w:rsidRDefault="00501E24"/>
        </w:tc>
        <w:tc>
          <w:tcPr>
            <w:tcW w:w="2552" w:type="dxa"/>
          </w:tcPr>
          <w:p w14:paraId="1EB3B2C3" w14:textId="77777777" w:rsidR="00501E24" w:rsidRPr="007C09E7" w:rsidRDefault="00501E24"/>
        </w:tc>
      </w:tr>
      <w:tr w:rsidR="00501E24" w14:paraId="1BDAFFCE" w14:textId="77777777" w:rsidTr="0025568A">
        <w:trPr>
          <w:trHeight w:val="600"/>
        </w:trPr>
        <w:tc>
          <w:tcPr>
            <w:tcW w:w="4962" w:type="dxa"/>
          </w:tcPr>
          <w:p w14:paraId="6A3A5445" w14:textId="77777777" w:rsidR="00501E24" w:rsidRPr="00A63427" w:rsidRDefault="00501E24" w:rsidP="00BE4BA9">
            <w:pPr>
              <w:rPr>
                <w:b/>
                <w:bCs/>
              </w:rPr>
            </w:pPr>
            <w:r w:rsidRPr="00A63427">
              <w:rPr>
                <w:b/>
                <w:bCs/>
              </w:rPr>
              <w:t>AO3:</w:t>
            </w:r>
          </w:p>
          <w:p w14:paraId="479CDEEC" w14:textId="697F8556" w:rsidR="00501E24" w:rsidRPr="007C09E7" w:rsidRDefault="00501E24" w:rsidP="00BE4BA9">
            <w:r>
              <w:t xml:space="preserve">You demonstrated understanding of </w:t>
            </w:r>
            <w:proofErr w:type="gramStart"/>
            <w:r w:rsidR="00941C2E">
              <w:t xml:space="preserve">Shakespeare’s </w:t>
            </w:r>
            <w:r>
              <w:t xml:space="preserve"> intent</w:t>
            </w:r>
            <w:proofErr w:type="gramEnd"/>
            <w:r>
              <w:t xml:space="preserve"> and message.</w:t>
            </w:r>
          </w:p>
        </w:tc>
        <w:tc>
          <w:tcPr>
            <w:tcW w:w="1984" w:type="dxa"/>
          </w:tcPr>
          <w:p w14:paraId="6820E690" w14:textId="77777777" w:rsidR="00501E24" w:rsidRPr="007C09E7" w:rsidRDefault="00501E24"/>
        </w:tc>
        <w:tc>
          <w:tcPr>
            <w:tcW w:w="2552" w:type="dxa"/>
          </w:tcPr>
          <w:p w14:paraId="3BE6AF2C" w14:textId="77777777" w:rsidR="00501E24" w:rsidRPr="007C09E7" w:rsidRDefault="00501E24"/>
        </w:tc>
      </w:tr>
      <w:tr w:rsidR="00501E24" w14:paraId="6650DD9C" w14:textId="77777777" w:rsidTr="00053BA5">
        <w:trPr>
          <w:trHeight w:val="574"/>
        </w:trPr>
        <w:tc>
          <w:tcPr>
            <w:tcW w:w="4962" w:type="dxa"/>
          </w:tcPr>
          <w:p w14:paraId="3B944CFD" w14:textId="578BBB11" w:rsidR="003F46CB" w:rsidRDefault="00501E24" w:rsidP="00C22B42">
            <w:r>
              <w:t xml:space="preserve">You demonstrated understanding of </w:t>
            </w:r>
            <w:r w:rsidR="00CE6D23">
              <w:t>Jacobean/17</w:t>
            </w:r>
            <w:r w:rsidR="00CE6D23" w:rsidRPr="003E2414">
              <w:rPr>
                <w:vertAlign w:val="superscript"/>
              </w:rPr>
              <w:t>th</w:t>
            </w:r>
            <w:r w:rsidR="003E2414">
              <w:t xml:space="preserve"> </w:t>
            </w:r>
            <w:r w:rsidR="003F46CB">
              <w:t xml:space="preserve"> century society</w:t>
            </w:r>
          </w:p>
        </w:tc>
        <w:tc>
          <w:tcPr>
            <w:tcW w:w="1984" w:type="dxa"/>
          </w:tcPr>
          <w:p w14:paraId="435A66DE" w14:textId="77777777" w:rsidR="00501E24" w:rsidRPr="007C09E7" w:rsidRDefault="00501E24"/>
        </w:tc>
        <w:tc>
          <w:tcPr>
            <w:tcW w:w="2552" w:type="dxa"/>
          </w:tcPr>
          <w:p w14:paraId="0CDBC63E" w14:textId="77777777" w:rsidR="00501E24" w:rsidRPr="007C09E7" w:rsidRDefault="00501E24"/>
        </w:tc>
      </w:tr>
      <w:tr w:rsidR="00501E24" w14:paraId="1EE442F8" w14:textId="77777777" w:rsidTr="002C1FE1">
        <w:trPr>
          <w:trHeight w:val="600"/>
        </w:trPr>
        <w:tc>
          <w:tcPr>
            <w:tcW w:w="4962" w:type="dxa"/>
          </w:tcPr>
          <w:p w14:paraId="4752A681" w14:textId="3FDD03FB" w:rsidR="00501E24" w:rsidRDefault="00501E24" w:rsidP="00C22B42">
            <w:r w:rsidRPr="00F31B91">
              <w:rPr>
                <w:b/>
                <w:bCs/>
              </w:rPr>
              <w:t>In addition</w:t>
            </w:r>
            <w:r>
              <w:t>:</w:t>
            </w:r>
          </w:p>
        </w:tc>
        <w:tc>
          <w:tcPr>
            <w:tcW w:w="1984" w:type="dxa"/>
          </w:tcPr>
          <w:p w14:paraId="48CA6DDE" w14:textId="77777777" w:rsidR="00501E24" w:rsidRPr="007C09E7" w:rsidRDefault="00501E24"/>
        </w:tc>
        <w:tc>
          <w:tcPr>
            <w:tcW w:w="2552" w:type="dxa"/>
          </w:tcPr>
          <w:p w14:paraId="3EB773DA" w14:textId="77777777" w:rsidR="00501E24" w:rsidRPr="007C09E7" w:rsidRDefault="00501E24"/>
        </w:tc>
      </w:tr>
      <w:tr w:rsidR="00501E24" w14:paraId="5D583587" w14:textId="77777777" w:rsidTr="00E91692">
        <w:trPr>
          <w:trHeight w:val="645"/>
        </w:trPr>
        <w:tc>
          <w:tcPr>
            <w:tcW w:w="4962" w:type="dxa"/>
          </w:tcPr>
          <w:p w14:paraId="35E9F697" w14:textId="329826F5" w:rsidR="00501E24" w:rsidRPr="003F0A2B" w:rsidRDefault="00501E24" w:rsidP="00C22B42">
            <w:r>
              <w:t>Your essay was well organised</w:t>
            </w:r>
          </w:p>
        </w:tc>
        <w:tc>
          <w:tcPr>
            <w:tcW w:w="1984" w:type="dxa"/>
          </w:tcPr>
          <w:p w14:paraId="6BA5D82B" w14:textId="77777777" w:rsidR="00501E24" w:rsidRDefault="00501E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EE83578" w14:textId="77777777" w:rsidR="00501E24" w:rsidRDefault="00501E24">
            <w:pPr>
              <w:rPr>
                <w:sz w:val="24"/>
                <w:szCs w:val="24"/>
              </w:rPr>
            </w:pPr>
          </w:p>
        </w:tc>
      </w:tr>
      <w:tr w:rsidR="00501E24" w14:paraId="51DC62AD" w14:textId="77777777" w:rsidTr="00C64C47">
        <w:trPr>
          <w:trHeight w:val="525"/>
        </w:trPr>
        <w:tc>
          <w:tcPr>
            <w:tcW w:w="4962" w:type="dxa"/>
          </w:tcPr>
          <w:p w14:paraId="1C0A5C7A" w14:textId="2971478B" w:rsidR="00501E24" w:rsidRPr="003F0A2B" w:rsidRDefault="00501E24" w:rsidP="00C22B42">
            <w:r>
              <w:t>You used paragraphs</w:t>
            </w:r>
          </w:p>
        </w:tc>
        <w:tc>
          <w:tcPr>
            <w:tcW w:w="1984" w:type="dxa"/>
          </w:tcPr>
          <w:p w14:paraId="548A8564" w14:textId="77777777" w:rsidR="00501E24" w:rsidRDefault="00501E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8FB0ADB" w14:textId="77777777" w:rsidR="00501E24" w:rsidRDefault="00501E24">
            <w:pPr>
              <w:rPr>
                <w:sz w:val="24"/>
                <w:szCs w:val="24"/>
              </w:rPr>
            </w:pPr>
          </w:p>
        </w:tc>
      </w:tr>
      <w:tr w:rsidR="00067614" w14:paraId="5C1E99DD" w14:textId="77777777" w:rsidTr="00C64C47">
        <w:trPr>
          <w:trHeight w:val="525"/>
        </w:trPr>
        <w:tc>
          <w:tcPr>
            <w:tcW w:w="4962" w:type="dxa"/>
          </w:tcPr>
          <w:p w14:paraId="6E6C5EDA" w14:textId="7C74A809" w:rsidR="00067614" w:rsidRDefault="00067614" w:rsidP="00C22B42">
            <w:r>
              <w:t>You used a formal style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4E7FC0D7" w14:textId="77777777" w:rsidR="00067614" w:rsidRDefault="0006761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615C476" w14:textId="77777777" w:rsidR="00067614" w:rsidRDefault="00067614">
            <w:pPr>
              <w:rPr>
                <w:sz w:val="24"/>
                <w:szCs w:val="24"/>
              </w:rPr>
            </w:pPr>
          </w:p>
        </w:tc>
      </w:tr>
      <w:tr w:rsidR="00501E24" w14:paraId="43513134" w14:textId="77777777" w:rsidTr="00835554">
        <w:trPr>
          <w:trHeight w:val="525"/>
        </w:trPr>
        <w:tc>
          <w:tcPr>
            <w:tcW w:w="4962" w:type="dxa"/>
          </w:tcPr>
          <w:p w14:paraId="60B4B624" w14:textId="49850639" w:rsidR="00501E24" w:rsidRPr="003F0A2B" w:rsidRDefault="00501E24" w:rsidP="00C22B42">
            <w:r>
              <w:t>You spelt characters’ names correctly</w:t>
            </w:r>
          </w:p>
        </w:tc>
        <w:tc>
          <w:tcPr>
            <w:tcW w:w="1984" w:type="dxa"/>
          </w:tcPr>
          <w:p w14:paraId="0FBC6D8E" w14:textId="77777777" w:rsidR="00501E24" w:rsidRDefault="00501E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CB7D41D" w14:textId="77777777" w:rsidR="00501E24" w:rsidRDefault="00501E24">
            <w:pPr>
              <w:rPr>
                <w:sz w:val="24"/>
                <w:szCs w:val="24"/>
              </w:rPr>
            </w:pPr>
          </w:p>
        </w:tc>
      </w:tr>
    </w:tbl>
    <w:p w14:paraId="0EC26F14" w14:textId="77777777" w:rsidR="007C09E7" w:rsidRPr="009223B5" w:rsidRDefault="007C09E7">
      <w:pPr>
        <w:rPr>
          <w:sz w:val="24"/>
          <w:szCs w:val="24"/>
        </w:rPr>
      </w:pPr>
    </w:p>
    <w:sectPr w:rsidR="007C09E7" w:rsidRPr="009223B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AEA5C" w14:textId="77777777" w:rsidR="002A4DF9" w:rsidRDefault="002A4DF9" w:rsidP="00B1273F">
      <w:pPr>
        <w:spacing w:after="0" w:line="240" w:lineRule="auto"/>
      </w:pPr>
      <w:r>
        <w:separator/>
      </w:r>
    </w:p>
  </w:endnote>
  <w:endnote w:type="continuationSeparator" w:id="0">
    <w:p w14:paraId="78AB6DA8" w14:textId="77777777" w:rsidR="002A4DF9" w:rsidRDefault="002A4DF9" w:rsidP="00B1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A6EE5" w14:textId="77777777" w:rsidR="002A4DF9" w:rsidRDefault="002A4DF9" w:rsidP="00B1273F">
      <w:pPr>
        <w:spacing w:after="0" w:line="240" w:lineRule="auto"/>
      </w:pPr>
      <w:r>
        <w:separator/>
      </w:r>
    </w:p>
  </w:footnote>
  <w:footnote w:type="continuationSeparator" w:id="0">
    <w:p w14:paraId="373D62E3" w14:textId="77777777" w:rsidR="002A4DF9" w:rsidRDefault="002A4DF9" w:rsidP="00B1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CFC8" w14:textId="5BB7959C" w:rsidR="00F73CB9" w:rsidRDefault="00AE1E7B">
    <w:pPr>
      <w:pStyle w:val="Header"/>
    </w:pPr>
    <w:r>
      <w:t>N</w:t>
    </w:r>
    <w:r w:rsidR="00F73CB9">
      <w:t xml:space="preserve">ame _______________________________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2B"/>
    <w:rsid w:val="00036528"/>
    <w:rsid w:val="0004756D"/>
    <w:rsid w:val="00062DE2"/>
    <w:rsid w:val="00067614"/>
    <w:rsid w:val="002038D0"/>
    <w:rsid w:val="00231C4A"/>
    <w:rsid w:val="002379E0"/>
    <w:rsid w:val="002A4DF9"/>
    <w:rsid w:val="00363538"/>
    <w:rsid w:val="003E2414"/>
    <w:rsid w:val="003F0A2B"/>
    <w:rsid w:val="003F46CB"/>
    <w:rsid w:val="004A17E0"/>
    <w:rsid w:val="004A3B6A"/>
    <w:rsid w:val="004C1BEE"/>
    <w:rsid w:val="004F4F7F"/>
    <w:rsid w:val="00501E24"/>
    <w:rsid w:val="00541020"/>
    <w:rsid w:val="00640CF3"/>
    <w:rsid w:val="006B54DE"/>
    <w:rsid w:val="006B7B3D"/>
    <w:rsid w:val="00753267"/>
    <w:rsid w:val="007C09E7"/>
    <w:rsid w:val="00907D0A"/>
    <w:rsid w:val="009223B5"/>
    <w:rsid w:val="00941C2E"/>
    <w:rsid w:val="009714C5"/>
    <w:rsid w:val="00A63427"/>
    <w:rsid w:val="00AB7B7F"/>
    <w:rsid w:val="00AE1E7B"/>
    <w:rsid w:val="00B1273F"/>
    <w:rsid w:val="00BE4BA9"/>
    <w:rsid w:val="00BE5E1C"/>
    <w:rsid w:val="00C22B42"/>
    <w:rsid w:val="00C236D7"/>
    <w:rsid w:val="00C847F1"/>
    <w:rsid w:val="00CE6D23"/>
    <w:rsid w:val="00D40933"/>
    <w:rsid w:val="00D41819"/>
    <w:rsid w:val="00D55DA6"/>
    <w:rsid w:val="00DA0DC8"/>
    <w:rsid w:val="00E039F7"/>
    <w:rsid w:val="00F31B91"/>
    <w:rsid w:val="00F73CB9"/>
    <w:rsid w:val="00FA3E2B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BB5C"/>
  <w15:chartTrackingRefBased/>
  <w15:docId w15:val="{FB8D1849-D65E-4F94-97AA-0B9D9599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3F"/>
  </w:style>
  <w:style w:type="paragraph" w:styleId="Footer">
    <w:name w:val="footer"/>
    <w:basedOn w:val="Normal"/>
    <w:link w:val="FooterChar"/>
    <w:uiPriority w:val="99"/>
    <w:unhideWhenUsed/>
    <w:rsid w:val="00B1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3F"/>
  </w:style>
  <w:style w:type="paragraph" w:styleId="BalloonText">
    <w:name w:val="Balloon Text"/>
    <w:basedOn w:val="Normal"/>
    <w:link w:val="BalloonTextChar"/>
    <w:uiPriority w:val="99"/>
    <w:semiHidden/>
    <w:unhideWhenUsed/>
    <w:rsid w:val="0006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Congreve [Staff]</dc:creator>
  <cp:keywords/>
  <dc:description/>
  <cp:lastModifiedBy>Lesley Yates [Staff]</cp:lastModifiedBy>
  <cp:revision>3</cp:revision>
  <cp:lastPrinted>2021-11-22T20:22:00Z</cp:lastPrinted>
  <dcterms:created xsi:type="dcterms:W3CDTF">2021-11-23T11:11:00Z</dcterms:created>
  <dcterms:modified xsi:type="dcterms:W3CDTF">2022-06-13T06:35:00Z</dcterms:modified>
</cp:coreProperties>
</file>