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612EF" w14:textId="77777777" w:rsidR="00104BE4" w:rsidRDefault="00104BE4" w:rsidP="00FC4A98">
      <w:pPr>
        <w:jc w:val="center"/>
        <w:rPr>
          <w:rFonts w:ascii="Tahoma" w:hAnsi="Tahoma" w:cs="Tahoma"/>
          <w:b/>
          <w:sz w:val="52"/>
          <w:szCs w:val="52"/>
        </w:rPr>
      </w:pPr>
    </w:p>
    <w:p w14:paraId="22A12142" w14:textId="77777777" w:rsidR="00C549D4" w:rsidRPr="0004680A" w:rsidRDefault="00C549D4" w:rsidP="00C549D4">
      <w:pPr>
        <w:jc w:val="center"/>
        <w:rPr>
          <w:rFonts w:asciiTheme="minorHAnsi" w:hAnsiTheme="minorHAnsi" w:cs="Tahoma"/>
          <w:b/>
          <w:sz w:val="52"/>
          <w:szCs w:val="52"/>
        </w:rPr>
      </w:pPr>
      <w:r w:rsidRPr="0004680A">
        <w:rPr>
          <w:rFonts w:asciiTheme="minorHAnsi" w:hAnsiTheme="minorHAnsi" w:cs="Tahoma"/>
          <w:b/>
          <w:sz w:val="52"/>
          <w:szCs w:val="52"/>
        </w:rPr>
        <w:t>Longhill High School</w:t>
      </w:r>
    </w:p>
    <w:p w14:paraId="1A85B0ED" w14:textId="77777777" w:rsidR="00C549D4" w:rsidRPr="0004680A" w:rsidRDefault="00C549D4" w:rsidP="00C549D4">
      <w:pPr>
        <w:jc w:val="center"/>
        <w:rPr>
          <w:rFonts w:asciiTheme="minorHAnsi" w:hAnsiTheme="minorHAnsi" w:cs="Tahoma"/>
          <w:b/>
          <w:sz w:val="52"/>
          <w:szCs w:val="52"/>
        </w:rPr>
      </w:pPr>
      <w:r w:rsidRPr="0004680A">
        <w:rPr>
          <w:rFonts w:asciiTheme="minorHAnsi" w:hAnsiTheme="minorHAnsi" w:cs="Tahoma"/>
          <w:b/>
          <w:sz w:val="52"/>
          <w:szCs w:val="52"/>
        </w:rPr>
        <w:t>Rottingdean</w:t>
      </w:r>
    </w:p>
    <w:p w14:paraId="15E146AC" w14:textId="77777777" w:rsidR="00C549D4" w:rsidRPr="0004680A" w:rsidRDefault="00C549D4" w:rsidP="00C549D4">
      <w:pPr>
        <w:jc w:val="center"/>
        <w:rPr>
          <w:rFonts w:asciiTheme="minorHAnsi" w:hAnsiTheme="minorHAnsi" w:cs="Tahoma"/>
          <w:b/>
          <w:sz w:val="52"/>
          <w:szCs w:val="52"/>
        </w:rPr>
      </w:pPr>
      <w:r w:rsidRPr="0004680A">
        <w:rPr>
          <w:rFonts w:asciiTheme="minorHAnsi" w:hAnsiTheme="minorHAnsi" w:cs="Tahoma"/>
          <w:b/>
          <w:sz w:val="52"/>
          <w:szCs w:val="52"/>
        </w:rPr>
        <w:t>Brighton</w:t>
      </w:r>
    </w:p>
    <w:p w14:paraId="7E60EE67" w14:textId="77777777" w:rsidR="00C549D4" w:rsidRPr="0004680A" w:rsidRDefault="00C549D4" w:rsidP="00C549D4">
      <w:pPr>
        <w:jc w:val="center"/>
        <w:rPr>
          <w:rFonts w:asciiTheme="minorHAnsi" w:hAnsiTheme="minorHAnsi" w:cs="Tahoma"/>
          <w:b/>
          <w:sz w:val="52"/>
          <w:szCs w:val="52"/>
        </w:rPr>
      </w:pPr>
    </w:p>
    <w:p w14:paraId="67A6CEEA" w14:textId="77777777" w:rsidR="00FC4A98" w:rsidRPr="0004680A" w:rsidRDefault="00C549D4" w:rsidP="00C549D4">
      <w:pPr>
        <w:jc w:val="center"/>
        <w:rPr>
          <w:rFonts w:asciiTheme="minorHAnsi" w:hAnsiTheme="minorHAnsi" w:cs="Tahoma"/>
          <w:b/>
          <w:sz w:val="52"/>
          <w:szCs w:val="52"/>
        </w:rPr>
      </w:pPr>
      <w:r w:rsidRPr="0004680A">
        <w:rPr>
          <w:rFonts w:asciiTheme="minorHAnsi" w:hAnsiTheme="minorHAnsi" w:cs="Tahoma"/>
          <w:b/>
          <w:noProof/>
          <w:sz w:val="52"/>
          <w:szCs w:val="52"/>
          <w:lang w:val="en-GB" w:eastAsia="en-GB"/>
        </w:rPr>
        <w:drawing>
          <wp:inline distT="0" distB="0" distL="0" distR="0" wp14:anchorId="46E08D2B" wp14:editId="2F9496BE">
            <wp:extent cx="1628775" cy="2171700"/>
            <wp:effectExtent l="0" t="0" r="9525" b="0"/>
            <wp:docPr id="1" name="Picture 1" descr="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2171700"/>
                    </a:xfrm>
                    <a:prstGeom prst="rect">
                      <a:avLst/>
                    </a:prstGeom>
                    <a:noFill/>
                    <a:ln>
                      <a:noFill/>
                    </a:ln>
                  </pic:spPr>
                </pic:pic>
              </a:graphicData>
            </a:graphic>
          </wp:inline>
        </w:drawing>
      </w:r>
    </w:p>
    <w:p w14:paraId="055CDDA0" w14:textId="77777777" w:rsidR="00FC4A98" w:rsidRPr="0004680A" w:rsidRDefault="00FC4A98" w:rsidP="00FC4A98">
      <w:pPr>
        <w:jc w:val="center"/>
        <w:rPr>
          <w:rFonts w:asciiTheme="minorHAnsi" w:hAnsiTheme="minorHAnsi" w:cs="Tahoma"/>
          <w:b/>
          <w:sz w:val="52"/>
          <w:szCs w:val="52"/>
        </w:rPr>
      </w:pPr>
    </w:p>
    <w:p w14:paraId="56AEE4D7" w14:textId="77777777" w:rsidR="00FC4A98" w:rsidRPr="0004680A" w:rsidRDefault="00FC4A98" w:rsidP="00FC4A98">
      <w:pPr>
        <w:jc w:val="center"/>
        <w:rPr>
          <w:rFonts w:asciiTheme="minorHAnsi" w:hAnsiTheme="minorHAnsi" w:cs="Tahoma"/>
          <w:b/>
          <w:sz w:val="52"/>
          <w:szCs w:val="52"/>
        </w:rPr>
      </w:pPr>
    </w:p>
    <w:p w14:paraId="0E8E0245" w14:textId="77777777" w:rsidR="002E5442" w:rsidRPr="0004680A" w:rsidRDefault="002E5442" w:rsidP="002E5442">
      <w:pPr>
        <w:widowControl w:val="0"/>
        <w:overflowPunct w:val="0"/>
        <w:autoSpaceDE w:val="0"/>
        <w:autoSpaceDN w:val="0"/>
        <w:adjustRightInd w:val="0"/>
        <w:spacing w:after="200" w:line="276" w:lineRule="auto"/>
        <w:jc w:val="center"/>
        <w:textAlignment w:val="baseline"/>
        <w:rPr>
          <w:rFonts w:asciiTheme="minorHAnsi" w:eastAsiaTheme="minorHAnsi" w:hAnsiTheme="minorHAnsi" w:cs="Tahoma"/>
          <w:color w:val="404040"/>
          <w:sz w:val="52"/>
          <w:szCs w:val="20"/>
          <w:lang w:val="en-GB"/>
        </w:rPr>
      </w:pPr>
    </w:p>
    <w:p w14:paraId="78F9D5B3" w14:textId="497A90C9" w:rsidR="002E5442" w:rsidRPr="0004680A" w:rsidRDefault="001D18A4" w:rsidP="002E5442">
      <w:pPr>
        <w:widowControl w:val="0"/>
        <w:overflowPunct w:val="0"/>
        <w:autoSpaceDE w:val="0"/>
        <w:autoSpaceDN w:val="0"/>
        <w:adjustRightInd w:val="0"/>
        <w:spacing w:after="200" w:line="276" w:lineRule="auto"/>
        <w:jc w:val="center"/>
        <w:textAlignment w:val="baseline"/>
        <w:rPr>
          <w:rFonts w:asciiTheme="minorHAnsi" w:eastAsiaTheme="minorHAnsi" w:hAnsiTheme="minorHAnsi" w:cs="Tahoma"/>
          <w:color w:val="404040"/>
          <w:sz w:val="72"/>
          <w:szCs w:val="20"/>
          <w:lang w:val="en-GB"/>
        </w:rPr>
      </w:pPr>
      <w:r>
        <w:rPr>
          <w:rFonts w:asciiTheme="minorHAnsi" w:eastAsiaTheme="minorHAnsi" w:hAnsiTheme="minorHAnsi" w:cs="Tahoma"/>
          <w:color w:val="404040"/>
          <w:sz w:val="72"/>
          <w:szCs w:val="20"/>
          <w:lang w:val="en-GB"/>
        </w:rPr>
        <w:t>Information Pack 202</w:t>
      </w:r>
      <w:r w:rsidR="00056C7C">
        <w:rPr>
          <w:rFonts w:asciiTheme="minorHAnsi" w:eastAsiaTheme="minorHAnsi" w:hAnsiTheme="minorHAnsi" w:cs="Tahoma"/>
          <w:color w:val="404040"/>
          <w:sz w:val="72"/>
          <w:szCs w:val="20"/>
          <w:lang w:val="en-GB"/>
        </w:rPr>
        <w:t>6</w:t>
      </w:r>
    </w:p>
    <w:p w14:paraId="23881C8E" w14:textId="77777777" w:rsidR="002E5442" w:rsidRPr="0004680A" w:rsidRDefault="002E5442" w:rsidP="002E5442">
      <w:pPr>
        <w:widowControl w:val="0"/>
        <w:overflowPunct w:val="0"/>
        <w:autoSpaceDE w:val="0"/>
        <w:autoSpaceDN w:val="0"/>
        <w:adjustRightInd w:val="0"/>
        <w:spacing w:after="200" w:line="276" w:lineRule="auto"/>
        <w:jc w:val="center"/>
        <w:textAlignment w:val="baseline"/>
        <w:rPr>
          <w:rFonts w:asciiTheme="minorHAnsi" w:eastAsiaTheme="minorHAnsi" w:hAnsiTheme="minorHAnsi" w:cs="Tahoma"/>
          <w:color w:val="404040"/>
          <w:sz w:val="52"/>
          <w:szCs w:val="20"/>
          <w:lang w:val="en-GB"/>
        </w:rPr>
      </w:pPr>
    </w:p>
    <w:p w14:paraId="37BC360C" w14:textId="3C74DC2B" w:rsidR="00FC4A98" w:rsidRPr="0004680A" w:rsidRDefault="00A03DA3" w:rsidP="002E5442">
      <w:pPr>
        <w:widowControl w:val="0"/>
        <w:overflowPunct w:val="0"/>
        <w:autoSpaceDE w:val="0"/>
        <w:autoSpaceDN w:val="0"/>
        <w:adjustRightInd w:val="0"/>
        <w:spacing w:line="276" w:lineRule="auto"/>
        <w:jc w:val="center"/>
        <w:textAlignment w:val="baseline"/>
        <w:rPr>
          <w:rFonts w:asciiTheme="minorHAnsi" w:eastAsiaTheme="minorHAnsi" w:hAnsiTheme="minorHAnsi" w:cs="Tahoma"/>
          <w:color w:val="404040"/>
          <w:sz w:val="40"/>
          <w:szCs w:val="20"/>
          <w:lang w:val="en-GB"/>
        </w:rPr>
      </w:pPr>
      <w:r>
        <w:rPr>
          <w:rFonts w:asciiTheme="minorHAnsi" w:eastAsiaTheme="minorHAnsi" w:hAnsiTheme="minorHAnsi" w:cs="Tahoma"/>
          <w:color w:val="404040"/>
          <w:sz w:val="40"/>
          <w:szCs w:val="20"/>
          <w:lang w:val="en-GB"/>
        </w:rPr>
        <w:t>Teacher of</w:t>
      </w:r>
      <w:r w:rsidR="00056C7C">
        <w:rPr>
          <w:rFonts w:asciiTheme="minorHAnsi" w:eastAsiaTheme="minorHAnsi" w:hAnsiTheme="minorHAnsi" w:cs="Tahoma"/>
          <w:color w:val="404040"/>
          <w:sz w:val="40"/>
          <w:szCs w:val="20"/>
          <w:lang w:val="en-GB"/>
        </w:rPr>
        <w:t xml:space="preserve"> </w:t>
      </w:r>
      <w:r w:rsidR="00FD6986">
        <w:rPr>
          <w:rFonts w:asciiTheme="minorHAnsi" w:eastAsiaTheme="minorHAnsi" w:hAnsiTheme="minorHAnsi" w:cs="Tahoma"/>
          <w:color w:val="404040"/>
          <w:sz w:val="40"/>
          <w:szCs w:val="20"/>
          <w:lang w:val="en-GB"/>
        </w:rPr>
        <w:t>Science</w:t>
      </w:r>
    </w:p>
    <w:p w14:paraId="4A72489E" w14:textId="77777777" w:rsidR="002E5442" w:rsidRPr="0004680A" w:rsidRDefault="002E5442" w:rsidP="002E5442">
      <w:pPr>
        <w:widowControl w:val="0"/>
        <w:overflowPunct w:val="0"/>
        <w:autoSpaceDE w:val="0"/>
        <w:autoSpaceDN w:val="0"/>
        <w:adjustRightInd w:val="0"/>
        <w:spacing w:line="276" w:lineRule="auto"/>
        <w:jc w:val="center"/>
        <w:textAlignment w:val="baseline"/>
        <w:rPr>
          <w:rFonts w:asciiTheme="minorHAnsi" w:eastAsiaTheme="minorHAnsi" w:hAnsiTheme="minorHAnsi" w:cs="Tahoma"/>
          <w:color w:val="404040"/>
          <w:sz w:val="40"/>
          <w:szCs w:val="20"/>
          <w:lang w:val="en-GB"/>
        </w:rPr>
      </w:pPr>
      <w:r w:rsidRPr="0004680A">
        <w:rPr>
          <w:rFonts w:asciiTheme="minorHAnsi" w:eastAsiaTheme="minorHAnsi" w:hAnsiTheme="minorHAnsi" w:cs="Tahoma"/>
          <w:color w:val="404040"/>
          <w:sz w:val="40"/>
          <w:szCs w:val="20"/>
          <w:lang w:val="en-GB"/>
        </w:rPr>
        <w:t>Full Time</w:t>
      </w:r>
    </w:p>
    <w:p w14:paraId="1D58C292" w14:textId="77777777" w:rsidR="00FC4A98" w:rsidRPr="00746AE5" w:rsidRDefault="00FC4A98" w:rsidP="00FC4A98">
      <w:pPr>
        <w:jc w:val="center"/>
        <w:rPr>
          <w:rFonts w:ascii="Calibri" w:hAnsi="Calibri" w:cs="Arial"/>
          <w:b/>
          <w:bCs/>
          <w:sz w:val="40"/>
          <w:szCs w:val="40"/>
        </w:rPr>
      </w:pPr>
    </w:p>
    <w:p w14:paraId="712D2777" w14:textId="77777777" w:rsidR="00CE6D20" w:rsidRPr="00CE6D20" w:rsidRDefault="00CE6D20" w:rsidP="00CE6D20">
      <w:pPr>
        <w:rPr>
          <w:rFonts w:ascii="Calibri" w:hAnsi="Calibri" w:cs="Arial"/>
          <w:bCs/>
          <w:sz w:val="40"/>
          <w:szCs w:val="40"/>
        </w:rPr>
      </w:pPr>
      <w:r>
        <w:rPr>
          <w:rFonts w:ascii="Calibri" w:hAnsi="Calibri" w:cs="Arial"/>
          <w:bCs/>
          <w:sz w:val="40"/>
          <w:szCs w:val="40"/>
        </w:rPr>
        <w:br w:type="page"/>
      </w:r>
    </w:p>
    <w:p w14:paraId="224A2F07" w14:textId="77777777" w:rsidR="00596985" w:rsidRDefault="00596985" w:rsidP="00596985">
      <w:pPr>
        <w:rPr>
          <w:rFonts w:ascii="Calibri" w:hAnsi="Calibri"/>
          <w:color w:val="333399"/>
          <w:sz w:val="18"/>
        </w:rPr>
      </w:pPr>
    </w:p>
    <w:p w14:paraId="12FAE993" w14:textId="77777777" w:rsidR="00596985" w:rsidRDefault="00596985" w:rsidP="00596985">
      <w:pPr>
        <w:rPr>
          <w:rFonts w:ascii="Calibri" w:hAnsi="Calibri"/>
          <w:color w:val="333399"/>
          <w:sz w:val="18"/>
        </w:rPr>
      </w:pPr>
    </w:p>
    <w:p w14:paraId="3EDF7190" w14:textId="77777777" w:rsidR="00596985" w:rsidRDefault="00596985" w:rsidP="00596985">
      <w:pPr>
        <w:rPr>
          <w:rFonts w:asciiTheme="minorHAnsi" w:hAnsiTheme="minorHAnsi" w:cs="Tahoma"/>
          <w:sz w:val="22"/>
          <w:szCs w:val="22"/>
        </w:rPr>
      </w:pPr>
      <w:r>
        <w:rPr>
          <w:rFonts w:ascii="Calibri" w:hAnsi="Calibri"/>
          <w:noProof/>
          <w:color w:val="333399"/>
          <w:sz w:val="18"/>
          <w:lang w:val="en-GB" w:eastAsia="en-GB"/>
        </w:rPr>
        <w:drawing>
          <wp:anchor distT="0" distB="0" distL="114300" distR="114300" simplePos="0" relativeHeight="251670528" behindDoc="0" locked="0" layoutInCell="1" allowOverlap="1" wp14:anchorId="493CACC6" wp14:editId="37BCF52E">
            <wp:simplePos x="0" y="0"/>
            <wp:positionH relativeFrom="margin">
              <wp:align>left</wp:align>
            </wp:positionH>
            <wp:positionV relativeFrom="paragraph">
              <wp:posOffset>8757</wp:posOffset>
            </wp:positionV>
            <wp:extent cx="2914015" cy="814705"/>
            <wp:effectExtent l="0" t="0" r="635" b="4445"/>
            <wp:wrapNone/>
            <wp:docPr id="9" name="Picture 9" descr="LON004_NEWLOGO_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N004_NEWLOGO_00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14015" cy="814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146DE4" w14:textId="77777777" w:rsidR="00596985" w:rsidRDefault="00596985" w:rsidP="00596985">
      <w:pPr>
        <w:rPr>
          <w:rFonts w:asciiTheme="minorHAnsi" w:hAnsiTheme="minorHAnsi" w:cs="Tahoma"/>
          <w:sz w:val="22"/>
          <w:szCs w:val="22"/>
        </w:rPr>
      </w:pPr>
    </w:p>
    <w:p w14:paraId="33C88FBB" w14:textId="77777777" w:rsidR="00596985" w:rsidRDefault="00596985" w:rsidP="00596985">
      <w:pPr>
        <w:rPr>
          <w:rFonts w:asciiTheme="minorHAnsi" w:hAnsiTheme="minorHAnsi" w:cs="Tahoma"/>
          <w:sz w:val="22"/>
          <w:szCs w:val="22"/>
        </w:rPr>
      </w:pPr>
      <w:r>
        <w:rPr>
          <w:rFonts w:asciiTheme="minorHAnsi" w:hAnsiTheme="minorHAnsi" w:cs="Tahoma"/>
          <w:noProof/>
          <w:sz w:val="22"/>
          <w:szCs w:val="22"/>
          <w:lang w:val="en-GB" w:eastAsia="en-GB"/>
        </w:rPr>
        <mc:AlternateContent>
          <mc:Choice Requires="wps">
            <w:drawing>
              <wp:anchor distT="0" distB="0" distL="114300" distR="114300" simplePos="0" relativeHeight="251671552" behindDoc="0" locked="1" layoutInCell="1" allowOverlap="1" wp14:anchorId="6716C9F7" wp14:editId="704EE3EA">
                <wp:simplePos x="0" y="0"/>
                <wp:positionH relativeFrom="margin">
                  <wp:align>right</wp:align>
                </wp:positionH>
                <wp:positionV relativeFrom="paragraph">
                  <wp:posOffset>-297815</wp:posOffset>
                </wp:positionV>
                <wp:extent cx="1966595" cy="1285875"/>
                <wp:effectExtent l="0" t="0" r="0" b="9525"/>
                <wp:wrapNone/>
                <wp:docPr id="11"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966595" cy="1285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43B80B" w14:textId="77777777" w:rsidR="00596985" w:rsidRPr="0008109F" w:rsidRDefault="00596985" w:rsidP="00596985">
                            <w:pPr>
                              <w:jc w:val="right"/>
                              <w:rPr>
                                <w:rFonts w:ascii="Trebuchet MS" w:hAnsi="Trebuchet MS"/>
                                <w:color w:val="7F7F7F"/>
                                <w:sz w:val="20"/>
                                <w:szCs w:val="16"/>
                              </w:rPr>
                            </w:pPr>
                            <w:r w:rsidRPr="0008109F">
                              <w:rPr>
                                <w:rFonts w:ascii="Trebuchet MS" w:hAnsi="Trebuchet MS"/>
                                <w:color w:val="7F7F7F"/>
                                <w:sz w:val="20"/>
                                <w:szCs w:val="16"/>
                              </w:rPr>
                              <w:t>Falmer Road</w:t>
                            </w:r>
                          </w:p>
                          <w:p w14:paraId="34F836A5" w14:textId="77777777" w:rsidR="00596985" w:rsidRPr="0008109F" w:rsidRDefault="00596985" w:rsidP="00596985">
                            <w:pPr>
                              <w:jc w:val="right"/>
                              <w:rPr>
                                <w:rFonts w:ascii="Trebuchet MS" w:hAnsi="Trebuchet MS"/>
                                <w:color w:val="7F7F7F"/>
                                <w:sz w:val="20"/>
                                <w:szCs w:val="16"/>
                              </w:rPr>
                            </w:pPr>
                            <w:r w:rsidRPr="0008109F">
                              <w:rPr>
                                <w:rFonts w:ascii="Trebuchet MS" w:hAnsi="Trebuchet MS"/>
                                <w:color w:val="7F7F7F"/>
                                <w:sz w:val="20"/>
                                <w:szCs w:val="16"/>
                              </w:rPr>
                              <w:t>Rottingdean</w:t>
                            </w:r>
                          </w:p>
                          <w:p w14:paraId="315517B5" w14:textId="77777777" w:rsidR="00596985" w:rsidRPr="0008109F" w:rsidRDefault="00596985" w:rsidP="00596985">
                            <w:pPr>
                              <w:jc w:val="right"/>
                              <w:rPr>
                                <w:rFonts w:ascii="Trebuchet MS" w:hAnsi="Trebuchet MS"/>
                                <w:color w:val="7F7F7F"/>
                                <w:sz w:val="20"/>
                                <w:szCs w:val="16"/>
                              </w:rPr>
                            </w:pPr>
                            <w:r w:rsidRPr="0008109F">
                              <w:rPr>
                                <w:rFonts w:ascii="Trebuchet MS" w:hAnsi="Trebuchet MS"/>
                                <w:color w:val="7F7F7F"/>
                                <w:sz w:val="20"/>
                                <w:szCs w:val="16"/>
                              </w:rPr>
                              <w:t>Brighton</w:t>
                            </w:r>
                          </w:p>
                          <w:p w14:paraId="287B4456" w14:textId="77777777" w:rsidR="00596985" w:rsidRPr="0008109F" w:rsidRDefault="00596985" w:rsidP="00596985">
                            <w:pPr>
                              <w:jc w:val="right"/>
                              <w:rPr>
                                <w:rFonts w:ascii="Trebuchet MS" w:hAnsi="Trebuchet MS"/>
                                <w:color w:val="7F7F7F"/>
                                <w:sz w:val="20"/>
                                <w:szCs w:val="16"/>
                              </w:rPr>
                            </w:pPr>
                            <w:r w:rsidRPr="0008109F">
                              <w:rPr>
                                <w:rFonts w:ascii="Trebuchet MS" w:hAnsi="Trebuchet MS"/>
                                <w:color w:val="7F7F7F"/>
                                <w:sz w:val="20"/>
                                <w:szCs w:val="16"/>
                              </w:rPr>
                              <w:t>East Sussex</w:t>
                            </w:r>
                          </w:p>
                          <w:p w14:paraId="1BF958F5" w14:textId="77777777" w:rsidR="00596985" w:rsidRPr="0008109F" w:rsidRDefault="00596985" w:rsidP="00596985">
                            <w:pPr>
                              <w:jc w:val="right"/>
                              <w:rPr>
                                <w:rFonts w:ascii="Trebuchet MS" w:hAnsi="Trebuchet MS"/>
                                <w:color w:val="7F7F7F"/>
                                <w:sz w:val="20"/>
                                <w:szCs w:val="16"/>
                              </w:rPr>
                            </w:pPr>
                            <w:r w:rsidRPr="0008109F">
                              <w:rPr>
                                <w:rFonts w:ascii="Trebuchet MS" w:hAnsi="Trebuchet MS"/>
                                <w:color w:val="7F7F7F"/>
                                <w:sz w:val="20"/>
                                <w:szCs w:val="16"/>
                              </w:rPr>
                              <w:t>BN2 7FR</w:t>
                            </w:r>
                          </w:p>
                          <w:p w14:paraId="47D66DF2" w14:textId="77777777" w:rsidR="00596985" w:rsidRPr="0008109F" w:rsidRDefault="00596985" w:rsidP="00596985">
                            <w:pPr>
                              <w:jc w:val="right"/>
                              <w:rPr>
                                <w:rFonts w:ascii="Trebuchet MS" w:hAnsi="Trebuchet MS"/>
                                <w:color w:val="7F7F7F"/>
                                <w:sz w:val="20"/>
                                <w:szCs w:val="16"/>
                              </w:rPr>
                            </w:pPr>
                            <w:r w:rsidRPr="0008109F">
                              <w:rPr>
                                <w:rFonts w:ascii="Trebuchet MS" w:hAnsi="Trebuchet MS"/>
                                <w:color w:val="7F7F7F"/>
                                <w:sz w:val="20"/>
                                <w:szCs w:val="16"/>
                              </w:rPr>
                              <w:t>Phone 01273 304086</w:t>
                            </w:r>
                          </w:p>
                          <w:p w14:paraId="0844A693" w14:textId="77777777" w:rsidR="00596985" w:rsidRPr="0008109F" w:rsidRDefault="00596985" w:rsidP="00596985">
                            <w:pPr>
                              <w:jc w:val="right"/>
                              <w:rPr>
                                <w:rFonts w:ascii="Trebuchet MS" w:hAnsi="Trebuchet MS"/>
                                <w:color w:val="7F7F7F"/>
                                <w:sz w:val="20"/>
                                <w:szCs w:val="16"/>
                              </w:rPr>
                            </w:pPr>
                            <w:r w:rsidRPr="0008109F">
                              <w:rPr>
                                <w:rFonts w:ascii="Trebuchet MS" w:hAnsi="Trebuchet MS"/>
                                <w:color w:val="7F7F7F"/>
                                <w:sz w:val="20"/>
                                <w:szCs w:val="16"/>
                              </w:rPr>
                              <w:t>Fax 01273 303547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6C9F7" id="_x0000_t202" coordsize="21600,21600" o:spt="202" path="m,l,21600r21600,l21600,xe">
                <v:stroke joinstyle="miter"/>
                <v:path gradientshapeok="t" o:connecttype="rect"/>
              </v:shapetype>
              <v:shape id="Text Box 11" o:spid="_x0000_s1026" type="#_x0000_t202" style="position:absolute;margin-left:103.65pt;margin-top:-23.45pt;width:154.85pt;height:101.2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" stroked="f">
                <o:lock v:ext="edit" aspectratio="t"/>
                <v:textbox>
                  <w:txbxContent>
                    <w:p w14:paraId="0443B80B" w14:textId="77777777" w:rsidR="00596985" w:rsidRPr="0008109F" w:rsidRDefault="00596985" w:rsidP="00596985">
                      <w:pPr>
                        <w:jc w:val="right"/>
                        <w:rPr>
                          <w:rFonts w:ascii="Trebuchet MS" w:hAnsi="Trebuchet MS"/>
                          <w:color w:val="7F7F7F"/>
                          <w:sz w:val="20"/>
                          <w:szCs w:val="16"/>
                        </w:rPr>
                      </w:pPr>
                      <w:r w:rsidRPr="0008109F">
                        <w:rPr>
                          <w:rFonts w:ascii="Trebuchet MS" w:hAnsi="Trebuchet MS"/>
                          <w:color w:val="7F7F7F"/>
                          <w:sz w:val="20"/>
                          <w:szCs w:val="16"/>
                        </w:rPr>
                        <w:t>Falmer Road</w:t>
                      </w:r>
                    </w:p>
                    <w:p w14:paraId="34F836A5" w14:textId="77777777" w:rsidR="00596985" w:rsidRPr="0008109F" w:rsidRDefault="00596985" w:rsidP="00596985">
                      <w:pPr>
                        <w:jc w:val="right"/>
                        <w:rPr>
                          <w:rFonts w:ascii="Trebuchet MS" w:hAnsi="Trebuchet MS"/>
                          <w:color w:val="7F7F7F"/>
                          <w:sz w:val="20"/>
                          <w:szCs w:val="16"/>
                        </w:rPr>
                      </w:pPr>
                      <w:r w:rsidRPr="0008109F">
                        <w:rPr>
                          <w:rFonts w:ascii="Trebuchet MS" w:hAnsi="Trebuchet MS"/>
                          <w:color w:val="7F7F7F"/>
                          <w:sz w:val="20"/>
                          <w:szCs w:val="16"/>
                        </w:rPr>
                        <w:t>Rottingdean</w:t>
                      </w:r>
                    </w:p>
                    <w:p w14:paraId="315517B5" w14:textId="77777777" w:rsidR="00596985" w:rsidRPr="0008109F" w:rsidRDefault="00596985" w:rsidP="00596985">
                      <w:pPr>
                        <w:jc w:val="right"/>
                        <w:rPr>
                          <w:rFonts w:ascii="Trebuchet MS" w:hAnsi="Trebuchet MS"/>
                          <w:color w:val="7F7F7F"/>
                          <w:sz w:val="20"/>
                          <w:szCs w:val="16"/>
                        </w:rPr>
                      </w:pPr>
                      <w:r w:rsidRPr="0008109F">
                        <w:rPr>
                          <w:rFonts w:ascii="Trebuchet MS" w:hAnsi="Trebuchet MS"/>
                          <w:color w:val="7F7F7F"/>
                          <w:sz w:val="20"/>
                          <w:szCs w:val="16"/>
                        </w:rPr>
                        <w:t>Brighton</w:t>
                      </w:r>
                    </w:p>
                    <w:p w14:paraId="287B4456" w14:textId="77777777" w:rsidR="00596985" w:rsidRPr="0008109F" w:rsidRDefault="00596985" w:rsidP="00596985">
                      <w:pPr>
                        <w:jc w:val="right"/>
                        <w:rPr>
                          <w:rFonts w:ascii="Trebuchet MS" w:hAnsi="Trebuchet MS"/>
                          <w:color w:val="7F7F7F"/>
                          <w:sz w:val="20"/>
                          <w:szCs w:val="16"/>
                        </w:rPr>
                      </w:pPr>
                      <w:r w:rsidRPr="0008109F">
                        <w:rPr>
                          <w:rFonts w:ascii="Trebuchet MS" w:hAnsi="Trebuchet MS"/>
                          <w:color w:val="7F7F7F"/>
                          <w:sz w:val="20"/>
                          <w:szCs w:val="16"/>
                        </w:rPr>
                        <w:t>East Sussex</w:t>
                      </w:r>
                    </w:p>
                    <w:p w14:paraId="1BF958F5" w14:textId="77777777" w:rsidR="00596985" w:rsidRPr="0008109F" w:rsidRDefault="00596985" w:rsidP="00596985">
                      <w:pPr>
                        <w:jc w:val="right"/>
                        <w:rPr>
                          <w:rFonts w:ascii="Trebuchet MS" w:hAnsi="Trebuchet MS"/>
                          <w:color w:val="7F7F7F"/>
                          <w:sz w:val="20"/>
                          <w:szCs w:val="16"/>
                        </w:rPr>
                      </w:pPr>
                      <w:r w:rsidRPr="0008109F">
                        <w:rPr>
                          <w:rFonts w:ascii="Trebuchet MS" w:hAnsi="Trebuchet MS"/>
                          <w:color w:val="7F7F7F"/>
                          <w:sz w:val="20"/>
                          <w:szCs w:val="16"/>
                        </w:rPr>
                        <w:t>BN2 7FR</w:t>
                      </w:r>
                    </w:p>
                    <w:p w14:paraId="47D66DF2" w14:textId="77777777" w:rsidR="00596985" w:rsidRPr="0008109F" w:rsidRDefault="00596985" w:rsidP="00596985">
                      <w:pPr>
                        <w:jc w:val="right"/>
                        <w:rPr>
                          <w:rFonts w:ascii="Trebuchet MS" w:hAnsi="Trebuchet MS"/>
                          <w:color w:val="7F7F7F"/>
                          <w:sz w:val="20"/>
                          <w:szCs w:val="16"/>
                        </w:rPr>
                      </w:pPr>
                      <w:r w:rsidRPr="0008109F">
                        <w:rPr>
                          <w:rFonts w:ascii="Trebuchet MS" w:hAnsi="Trebuchet MS"/>
                          <w:color w:val="7F7F7F"/>
                          <w:sz w:val="20"/>
                          <w:szCs w:val="16"/>
                        </w:rPr>
                        <w:t>Phone 01273 304086</w:t>
                      </w:r>
                    </w:p>
                    <w:p w14:paraId="0844A693" w14:textId="77777777" w:rsidR="00596985" w:rsidRPr="0008109F" w:rsidRDefault="00596985" w:rsidP="00596985">
                      <w:pPr>
                        <w:jc w:val="right"/>
                        <w:rPr>
                          <w:rFonts w:ascii="Trebuchet MS" w:hAnsi="Trebuchet MS"/>
                          <w:color w:val="7F7F7F"/>
                          <w:sz w:val="20"/>
                          <w:szCs w:val="16"/>
                        </w:rPr>
                      </w:pPr>
                      <w:r w:rsidRPr="0008109F">
                        <w:rPr>
                          <w:rFonts w:ascii="Trebuchet MS" w:hAnsi="Trebuchet MS"/>
                          <w:color w:val="7F7F7F"/>
                          <w:sz w:val="20"/>
                          <w:szCs w:val="16"/>
                        </w:rPr>
                        <w:t>Fax 01273 303547</w:t>
                      </w:r>
                    </w:p>
                  </w:txbxContent>
                </v:textbox>
                <w10:wrap anchorx="margin"/>
                <w10:anchorlock/>
              </v:shape>
            </w:pict>
          </mc:Fallback>
        </mc:AlternateContent>
      </w:r>
    </w:p>
    <w:p w14:paraId="303ED2D9" w14:textId="77777777" w:rsidR="00596985" w:rsidRDefault="00596985" w:rsidP="00596985">
      <w:pPr>
        <w:rPr>
          <w:rFonts w:asciiTheme="minorHAnsi" w:hAnsiTheme="minorHAnsi" w:cs="Tahoma"/>
          <w:sz w:val="22"/>
          <w:szCs w:val="22"/>
        </w:rPr>
      </w:pPr>
    </w:p>
    <w:p w14:paraId="752BA778" w14:textId="77777777" w:rsidR="00596985" w:rsidRDefault="00596985" w:rsidP="00596985">
      <w:pPr>
        <w:rPr>
          <w:rFonts w:asciiTheme="minorHAnsi" w:hAnsiTheme="minorHAnsi" w:cs="Tahoma"/>
          <w:sz w:val="22"/>
          <w:szCs w:val="22"/>
        </w:rPr>
      </w:pPr>
    </w:p>
    <w:p w14:paraId="26C4A23A" w14:textId="77777777" w:rsidR="00596985" w:rsidRDefault="00596985" w:rsidP="00596985">
      <w:pPr>
        <w:rPr>
          <w:rFonts w:asciiTheme="minorHAnsi" w:hAnsiTheme="minorHAnsi" w:cs="Tahoma"/>
          <w:sz w:val="22"/>
          <w:szCs w:val="22"/>
        </w:rPr>
      </w:pPr>
    </w:p>
    <w:p w14:paraId="609059D1" w14:textId="77777777" w:rsidR="00596985" w:rsidRDefault="00596985" w:rsidP="00596985">
      <w:pPr>
        <w:rPr>
          <w:rFonts w:asciiTheme="minorHAnsi" w:hAnsiTheme="minorHAnsi" w:cs="Tahoma"/>
          <w:sz w:val="22"/>
          <w:szCs w:val="22"/>
        </w:rPr>
      </w:pPr>
    </w:p>
    <w:p w14:paraId="1CD2A376" w14:textId="2D054151" w:rsidR="00596985" w:rsidRDefault="00596985" w:rsidP="00596985">
      <w:pPr>
        <w:rPr>
          <w:rFonts w:asciiTheme="minorHAnsi" w:hAnsiTheme="minorHAnsi" w:cs="Tahoma"/>
          <w:sz w:val="22"/>
          <w:szCs w:val="22"/>
        </w:rPr>
      </w:pPr>
      <w:r>
        <w:rPr>
          <w:rFonts w:asciiTheme="minorHAnsi" w:hAnsiTheme="minorHAnsi" w:cs="Tahoma"/>
          <w:sz w:val="22"/>
          <w:szCs w:val="22"/>
        </w:rPr>
        <w:t>Ma</w:t>
      </w:r>
      <w:r w:rsidR="00056C7C">
        <w:rPr>
          <w:rFonts w:asciiTheme="minorHAnsi" w:hAnsiTheme="minorHAnsi" w:cs="Tahoma"/>
          <w:sz w:val="22"/>
          <w:szCs w:val="22"/>
        </w:rPr>
        <w:t>rch</w:t>
      </w:r>
      <w:r>
        <w:rPr>
          <w:rFonts w:asciiTheme="minorHAnsi" w:hAnsiTheme="minorHAnsi" w:cs="Tahoma"/>
          <w:sz w:val="22"/>
          <w:szCs w:val="22"/>
        </w:rPr>
        <w:t xml:space="preserve"> 202</w:t>
      </w:r>
      <w:r w:rsidR="00056C7C">
        <w:rPr>
          <w:rFonts w:asciiTheme="minorHAnsi" w:hAnsiTheme="minorHAnsi" w:cs="Tahoma"/>
          <w:sz w:val="22"/>
          <w:szCs w:val="22"/>
        </w:rPr>
        <w:t>6</w:t>
      </w:r>
    </w:p>
    <w:p w14:paraId="57D594FF" w14:textId="77777777" w:rsidR="00596985" w:rsidRDefault="00596985" w:rsidP="00596985">
      <w:pPr>
        <w:rPr>
          <w:rFonts w:asciiTheme="minorHAnsi" w:hAnsiTheme="minorHAnsi" w:cs="Tahoma"/>
          <w:sz w:val="22"/>
          <w:szCs w:val="22"/>
        </w:rPr>
      </w:pPr>
    </w:p>
    <w:p w14:paraId="37C1DE24" w14:textId="77777777" w:rsidR="00596985" w:rsidRPr="00573DAE" w:rsidRDefault="00596985" w:rsidP="00596985">
      <w:pPr>
        <w:rPr>
          <w:rFonts w:asciiTheme="minorHAnsi" w:hAnsiTheme="minorHAnsi" w:cs="Tahoma"/>
          <w:sz w:val="22"/>
          <w:szCs w:val="22"/>
        </w:rPr>
      </w:pPr>
      <w:r w:rsidRPr="00573DAE">
        <w:rPr>
          <w:rFonts w:asciiTheme="minorHAnsi" w:hAnsiTheme="minorHAnsi" w:cs="Tahoma"/>
          <w:sz w:val="22"/>
          <w:szCs w:val="22"/>
        </w:rPr>
        <w:t xml:space="preserve">Dear Applicant </w:t>
      </w:r>
    </w:p>
    <w:p w14:paraId="2373ED50" w14:textId="77777777" w:rsidR="00596985" w:rsidRPr="00573DAE" w:rsidRDefault="00596985" w:rsidP="00596985">
      <w:pPr>
        <w:shd w:val="clear" w:color="auto" w:fill="FFFFFF"/>
        <w:spacing w:before="100" w:beforeAutospacing="1" w:after="100" w:afterAutospacing="1"/>
        <w:rPr>
          <w:rFonts w:asciiTheme="minorHAnsi" w:hAnsiTheme="minorHAnsi" w:cs="Tahoma"/>
          <w:sz w:val="22"/>
          <w:szCs w:val="22"/>
        </w:rPr>
      </w:pPr>
      <w:r w:rsidRPr="00573DAE">
        <w:rPr>
          <w:rFonts w:asciiTheme="minorHAnsi" w:hAnsiTheme="minorHAnsi" w:cs="Tahoma"/>
          <w:sz w:val="22"/>
          <w:szCs w:val="22"/>
        </w:rPr>
        <w:t xml:space="preserve">Thank you for your application to join the community at </w:t>
      </w:r>
      <w:proofErr w:type="spellStart"/>
      <w:r w:rsidRPr="00573DAE">
        <w:rPr>
          <w:rFonts w:asciiTheme="minorHAnsi" w:hAnsiTheme="minorHAnsi" w:cs="Tahoma"/>
          <w:sz w:val="22"/>
          <w:szCs w:val="22"/>
        </w:rPr>
        <w:t>Longhill</w:t>
      </w:r>
      <w:proofErr w:type="spellEnd"/>
      <w:r w:rsidRPr="00573DAE">
        <w:rPr>
          <w:rFonts w:asciiTheme="minorHAnsi" w:hAnsiTheme="minorHAnsi" w:cs="Tahoma"/>
          <w:sz w:val="22"/>
          <w:szCs w:val="22"/>
        </w:rPr>
        <w:t xml:space="preserve"> High School. I hope you will find the contents of this pack both interesting and informative.</w:t>
      </w:r>
    </w:p>
    <w:p w14:paraId="3163CE8F" w14:textId="77777777" w:rsidR="00596985" w:rsidRDefault="00596985" w:rsidP="00596985">
      <w:pPr>
        <w:shd w:val="clear" w:color="auto" w:fill="FFFFFF"/>
        <w:tabs>
          <w:tab w:val="num" w:pos="567"/>
        </w:tabs>
        <w:spacing w:before="100" w:beforeAutospacing="1" w:after="100" w:afterAutospacing="1"/>
        <w:rPr>
          <w:rFonts w:ascii="Calibri" w:hAnsi="Calibri" w:cs="Tahoma"/>
          <w:sz w:val="22"/>
          <w:szCs w:val="22"/>
        </w:rPr>
      </w:pPr>
      <w:r w:rsidRPr="00746AE5">
        <w:rPr>
          <w:rFonts w:ascii="Calibri" w:hAnsi="Calibri" w:cs="Tahoma"/>
          <w:sz w:val="22"/>
          <w:szCs w:val="22"/>
        </w:rPr>
        <w:t xml:space="preserve">We would encourage you to find out all you can about the school to ensure that you are making your application from a fully-informed basis.  You can visit our website at </w:t>
      </w:r>
      <w:hyperlink r:id="rId7" w:history="1">
        <w:r w:rsidRPr="00746AE5">
          <w:rPr>
            <w:rFonts w:ascii="Calibri" w:hAnsi="Calibri" w:cs="Tahoma"/>
            <w:color w:val="0000FF"/>
            <w:sz w:val="22"/>
            <w:szCs w:val="22"/>
            <w:u w:val="single"/>
          </w:rPr>
          <w:t>www.Longhill.org.uk</w:t>
        </w:r>
      </w:hyperlink>
    </w:p>
    <w:p w14:paraId="5CF81C23" w14:textId="77777777" w:rsidR="00596985" w:rsidRPr="00F6064B" w:rsidRDefault="00596985" w:rsidP="00596985">
      <w:pPr>
        <w:shd w:val="clear" w:color="auto" w:fill="FFFFFF"/>
        <w:tabs>
          <w:tab w:val="num" w:pos="567"/>
        </w:tabs>
        <w:spacing w:before="100" w:beforeAutospacing="1" w:after="100" w:afterAutospacing="1"/>
        <w:rPr>
          <w:rFonts w:ascii="Calibri" w:hAnsi="Calibri" w:cs="Tahoma"/>
          <w:sz w:val="22"/>
          <w:szCs w:val="22"/>
        </w:rPr>
      </w:pPr>
      <w:r>
        <w:rPr>
          <w:rFonts w:asciiTheme="minorHAnsi" w:hAnsiTheme="minorHAnsi"/>
          <w:color w:val="222222"/>
          <w:shd w:val="clear" w:color="auto" w:fill="FFFFFF"/>
          <w:lang w:eastAsia="en-GB"/>
        </w:rPr>
        <w:t>I</w:t>
      </w:r>
      <w:r w:rsidRPr="00573DAE">
        <w:rPr>
          <w:rFonts w:asciiTheme="minorHAnsi" w:hAnsiTheme="minorHAnsi"/>
          <w:color w:val="222222"/>
          <w:shd w:val="clear" w:color="auto" w:fill="FFFFFF"/>
          <w:lang w:eastAsia="en-GB"/>
        </w:rPr>
        <w:t xml:space="preserve">n </w:t>
      </w:r>
      <w:r>
        <w:rPr>
          <w:rFonts w:asciiTheme="minorHAnsi" w:hAnsiTheme="minorHAnsi"/>
          <w:color w:val="222222"/>
          <w:shd w:val="clear" w:color="auto" w:fill="FFFFFF"/>
          <w:lang w:eastAsia="en-GB"/>
        </w:rPr>
        <w:t>March</w:t>
      </w:r>
      <w:r w:rsidRPr="00573DAE">
        <w:rPr>
          <w:rFonts w:asciiTheme="minorHAnsi" w:hAnsiTheme="minorHAnsi"/>
          <w:color w:val="222222"/>
          <w:shd w:val="clear" w:color="auto" w:fill="FFFFFF"/>
          <w:lang w:eastAsia="en-GB"/>
        </w:rPr>
        <w:t xml:space="preserve"> 20</w:t>
      </w:r>
      <w:r>
        <w:rPr>
          <w:rFonts w:asciiTheme="minorHAnsi" w:hAnsiTheme="minorHAnsi"/>
          <w:color w:val="222222"/>
          <w:shd w:val="clear" w:color="auto" w:fill="FFFFFF"/>
          <w:lang w:eastAsia="en-GB"/>
        </w:rPr>
        <w:t xml:space="preserve">24 </w:t>
      </w:r>
      <w:proofErr w:type="spellStart"/>
      <w:r>
        <w:rPr>
          <w:rFonts w:asciiTheme="minorHAnsi" w:hAnsiTheme="minorHAnsi"/>
          <w:color w:val="222222"/>
          <w:shd w:val="clear" w:color="auto" w:fill="FFFFFF"/>
          <w:lang w:eastAsia="en-GB"/>
        </w:rPr>
        <w:t>Ofsted</w:t>
      </w:r>
      <w:proofErr w:type="spellEnd"/>
      <w:r>
        <w:rPr>
          <w:rFonts w:asciiTheme="minorHAnsi" w:hAnsiTheme="minorHAnsi"/>
          <w:color w:val="222222"/>
          <w:shd w:val="clear" w:color="auto" w:fill="FFFFFF"/>
          <w:lang w:eastAsia="en-GB"/>
        </w:rPr>
        <w:t xml:space="preserve"> said</w:t>
      </w:r>
      <w:r w:rsidRPr="00573DAE">
        <w:rPr>
          <w:rFonts w:asciiTheme="minorHAnsi" w:hAnsiTheme="minorHAnsi"/>
          <w:color w:val="222222"/>
          <w:shd w:val="clear" w:color="auto" w:fill="FFFFFF"/>
          <w:lang w:eastAsia="en-GB"/>
        </w:rPr>
        <w:t xml:space="preserve"> that</w:t>
      </w:r>
      <w:r w:rsidRPr="00573DAE">
        <w:rPr>
          <w:rFonts w:asciiTheme="minorHAnsi" w:hAnsiTheme="minorHAnsi"/>
          <w:i/>
          <w:color w:val="222222"/>
          <w:shd w:val="clear" w:color="auto" w:fill="FFFFFF"/>
          <w:lang w:eastAsia="en-GB"/>
        </w:rPr>
        <w:t xml:space="preserve"> ‘</w:t>
      </w:r>
      <w:r>
        <w:rPr>
          <w:rFonts w:asciiTheme="minorHAnsi" w:hAnsiTheme="minorHAnsi"/>
          <w:i/>
          <w:color w:val="222222"/>
          <w:shd w:val="clear" w:color="auto" w:fill="FFFFFF"/>
          <w:lang w:eastAsia="en-GB"/>
        </w:rPr>
        <w:t>Leaders support staff well. They are mindful of their workload. Staff feel motivated and valued. They are grateful for the encouragement that they receive and feel that it is helping them to improve</w:t>
      </w:r>
      <w:r w:rsidRPr="00573DAE">
        <w:rPr>
          <w:rFonts w:asciiTheme="minorHAnsi" w:eastAsia="Calibri" w:hAnsiTheme="minorHAnsi"/>
          <w:i/>
        </w:rPr>
        <w:t>.’</w:t>
      </w:r>
      <w:r w:rsidRPr="00573DAE">
        <w:rPr>
          <w:rFonts w:asciiTheme="minorHAnsi" w:hAnsiTheme="minorHAnsi" w:cs="Tahoma"/>
          <w:i/>
          <w:lang w:val="en" w:eastAsia="en-GB"/>
        </w:rPr>
        <w:t xml:space="preserve"> </w:t>
      </w:r>
    </w:p>
    <w:p w14:paraId="355C62E7" w14:textId="77777777" w:rsidR="00596985" w:rsidRPr="00573DAE" w:rsidRDefault="00596985" w:rsidP="00596985">
      <w:pPr>
        <w:rPr>
          <w:rFonts w:asciiTheme="minorHAnsi" w:hAnsiTheme="minorHAnsi" w:cs="Tahoma"/>
          <w:sz w:val="22"/>
          <w:szCs w:val="22"/>
        </w:rPr>
      </w:pPr>
      <w:r w:rsidRPr="00573DAE">
        <w:rPr>
          <w:rFonts w:asciiTheme="minorHAnsi" w:hAnsiTheme="minorHAnsi" w:cs="Tahoma"/>
          <w:sz w:val="22"/>
          <w:szCs w:val="22"/>
        </w:rPr>
        <w:t xml:space="preserve">Your commitment and enthusiasm towards the </w:t>
      </w:r>
      <w:proofErr w:type="spellStart"/>
      <w:r w:rsidRPr="00573DAE">
        <w:rPr>
          <w:rFonts w:asciiTheme="minorHAnsi" w:hAnsiTheme="minorHAnsi" w:cs="Tahoma"/>
          <w:sz w:val="22"/>
          <w:szCs w:val="22"/>
        </w:rPr>
        <w:t>Longhill</w:t>
      </w:r>
      <w:proofErr w:type="spellEnd"/>
      <w:r w:rsidRPr="00573DAE">
        <w:rPr>
          <w:rFonts w:asciiTheme="minorHAnsi" w:hAnsiTheme="minorHAnsi" w:cs="Tahoma"/>
          <w:sz w:val="22"/>
          <w:szCs w:val="22"/>
        </w:rPr>
        <w:t xml:space="preserve"> </w:t>
      </w:r>
      <w:r>
        <w:rPr>
          <w:rFonts w:asciiTheme="minorHAnsi" w:hAnsiTheme="minorHAnsi" w:cs="Tahoma"/>
          <w:sz w:val="22"/>
          <w:szCs w:val="22"/>
        </w:rPr>
        <w:t xml:space="preserve">High School </w:t>
      </w:r>
      <w:r w:rsidRPr="00573DAE">
        <w:rPr>
          <w:rFonts w:asciiTheme="minorHAnsi" w:hAnsiTheme="minorHAnsi" w:cs="Tahoma"/>
          <w:sz w:val="22"/>
          <w:szCs w:val="22"/>
        </w:rPr>
        <w:t>ethos, as well as the skills that you are able to bring to the school, will be key in our decision making process.</w:t>
      </w:r>
    </w:p>
    <w:p w14:paraId="344AF8E2" w14:textId="77777777" w:rsidR="00596985" w:rsidRPr="00573DAE" w:rsidRDefault="00596985" w:rsidP="00596985">
      <w:pPr>
        <w:ind w:left="360"/>
        <w:rPr>
          <w:rFonts w:asciiTheme="minorHAnsi" w:hAnsiTheme="minorHAnsi" w:cs="Tahoma"/>
          <w:sz w:val="22"/>
          <w:szCs w:val="22"/>
        </w:rPr>
      </w:pPr>
    </w:p>
    <w:p w14:paraId="3B3ABC16" w14:textId="77777777" w:rsidR="00596985" w:rsidRPr="00573DAE" w:rsidRDefault="00596985" w:rsidP="00596985">
      <w:pPr>
        <w:rPr>
          <w:rFonts w:asciiTheme="minorHAnsi" w:hAnsiTheme="minorHAnsi" w:cs="Tahoma"/>
          <w:sz w:val="22"/>
          <w:szCs w:val="22"/>
        </w:rPr>
      </w:pPr>
      <w:r w:rsidRPr="00573DAE">
        <w:rPr>
          <w:rFonts w:asciiTheme="minorHAnsi" w:hAnsiTheme="minorHAnsi" w:cs="Tahoma"/>
          <w:sz w:val="22"/>
          <w:szCs w:val="22"/>
        </w:rPr>
        <w:t>Shortlisting for interview will be based solely on the information you provide on the application form</w:t>
      </w:r>
      <w:r>
        <w:rPr>
          <w:rFonts w:asciiTheme="minorHAnsi" w:hAnsiTheme="minorHAnsi" w:cs="Tahoma"/>
          <w:sz w:val="22"/>
          <w:szCs w:val="22"/>
        </w:rPr>
        <w:t xml:space="preserve"> and covering letter</w:t>
      </w:r>
      <w:r w:rsidRPr="00573DAE">
        <w:rPr>
          <w:rFonts w:asciiTheme="minorHAnsi" w:hAnsiTheme="minorHAnsi" w:cs="Tahoma"/>
          <w:sz w:val="22"/>
          <w:szCs w:val="22"/>
        </w:rPr>
        <w:t>.  Please include evidence of how you meet the criteria set out in the person specification, providing examples where possible.</w:t>
      </w:r>
    </w:p>
    <w:p w14:paraId="574E647E" w14:textId="77777777" w:rsidR="00596985" w:rsidRPr="00573DAE" w:rsidRDefault="00596985" w:rsidP="00596985">
      <w:pPr>
        <w:ind w:left="360"/>
        <w:rPr>
          <w:rFonts w:asciiTheme="minorHAnsi" w:hAnsiTheme="minorHAnsi" w:cs="Tahoma"/>
          <w:sz w:val="22"/>
          <w:szCs w:val="22"/>
        </w:rPr>
      </w:pPr>
    </w:p>
    <w:p w14:paraId="75722111" w14:textId="77777777" w:rsidR="00596985" w:rsidRPr="00573DAE" w:rsidRDefault="00596985" w:rsidP="00596985">
      <w:pPr>
        <w:rPr>
          <w:rFonts w:asciiTheme="minorHAnsi" w:hAnsiTheme="minorHAnsi" w:cs="Tahoma"/>
          <w:sz w:val="22"/>
          <w:szCs w:val="22"/>
        </w:rPr>
      </w:pPr>
      <w:r w:rsidRPr="00573DAE">
        <w:rPr>
          <w:rFonts w:asciiTheme="minorHAnsi" w:hAnsiTheme="minorHAnsi" w:cs="Tahoma"/>
          <w:sz w:val="22"/>
          <w:szCs w:val="22"/>
        </w:rPr>
        <w:t xml:space="preserve">An application form can be found on the school website </w:t>
      </w:r>
      <w:hyperlink r:id="rId8" w:history="1">
        <w:r w:rsidRPr="00573DAE">
          <w:rPr>
            <w:rFonts w:asciiTheme="minorHAnsi" w:hAnsiTheme="minorHAnsi" w:cs="Tahoma"/>
            <w:color w:val="0000FF"/>
            <w:sz w:val="22"/>
            <w:szCs w:val="22"/>
            <w:u w:val="single"/>
          </w:rPr>
          <w:t>www.Longhill.org.uk</w:t>
        </w:r>
      </w:hyperlink>
      <w:r w:rsidRPr="00573DAE">
        <w:rPr>
          <w:rFonts w:asciiTheme="minorHAnsi" w:hAnsiTheme="minorHAnsi" w:cs="Tahoma"/>
          <w:sz w:val="22"/>
          <w:szCs w:val="22"/>
        </w:rPr>
        <w:t xml:space="preserve"> . Please return your application by e-mail to: </w:t>
      </w:r>
      <w:hyperlink r:id="rId9" w:history="1">
        <w:r w:rsidRPr="00573DAE">
          <w:rPr>
            <w:rFonts w:asciiTheme="minorHAnsi" w:hAnsiTheme="minorHAnsi" w:cs="Tahoma"/>
            <w:color w:val="0000FF"/>
            <w:sz w:val="22"/>
            <w:szCs w:val="22"/>
            <w:u w:val="single"/>
          </w:rPr>
          <w:t>personnel@longhill.org.uk</w:t>
        </w:r>
      </w:hyperlink>
      <w:r w:rsidRPr="00573DAE">
        <w:rPr>
          <w:rFonts w:asciiTheme="minorHAnsi" w:hAnsiTheme="minorHAnsi" w:cs="Tahoma"/>
          <w:sz w:val="22"/>
          <w:szCs w:val="22"/>
        </w:rPr>
        <w:t xml:space="preserve"> or by post</w:t>
      </w:r>
      <w:r>
        <w:rPr>
          <w:rFonts w:asciiTheme="minorHAnsi" w:hAnsiTheme="minorHAnsi" w:cs="Tahoma"/>
          <w:sz w:val="22"/>
          <w:szCs w:val="22"/>
        </w:rPr>
        <w:t xml:space="preserve"> for the attention of the</w:t>
      </w:r>
      <w:r w:rsidRPr="00573DAE">
        <w:rPr>
          <w:rFonts w:asciiTheme="minorHAnsi" w:hAnsiTheme="minorHAnsi" w:cs="Tahoma"/>
          <w:sz w:val="22"/>
          <w:szCs w:val="22"/>
        </w:rPr>
        <w:t xml:space="preserve">, Heads PA, </w:t>
      </w:r>
      <w:proofErr w:type="spellStart"/>
      <w:r w:rsidRPr="00573DAE">
        <w:rPr>
          <w:rFonts w:asciiTheme="minorHAnsi" w:hAnsiTheme="minorHAnsi" w:cs="Tahoma"/>
          <w:sz w:val="22"/>
          <w:szCs w:val="22"/>
        </w:rPr>
        <w:t>Longhill</w:t>
      </w:r>
      <w:proofErr w:type="spellEnd"/>
      <w:r w:rsidRPr="00573DAE">
        <w:rPr>
          <w:rFonts w:asciiTheme="minorHAnsi" w:hAnsiTheme="minorHAnsi" w:cs="Tahoma"/>
          <w:sz w:val="22"/>
          <w:szCs w:val="22"/>
        </w:rPr>
        <w:t xml:space="preserve"> High School, Falmer Road, Rottingdean, Brighton BN2 7FR.</w:t>
      </w:r>
    </w:p>
    <w:p w14:paraId="366B8D93" w14:textId="77777777" w:rsidR="00596985" w:rsidRPr="00573DAE" w:rsidRDefault="00596985" w:rsidP="00596985">
      <w:pPr>
        <w:ind w:left="360"/>
        <w:rPr>
          <w:rFonts w:asciiTheme="minorHAnsi" w:hAnsiTheme="minorHAnsi" w:cs="Tahoma"/>
          <w:sz w:val="22"/>
          <w:szCs w:val="22"/>
        </w:rPr>
      </w:pPr>
    </w:p>
    <w:p w14:paraId="572318BE" w14:textId="77777777" w:rsidR="00596985" w:rsidRPr="00573DAE" w:rsidRDefault="00596985" w:rsidP="00596985">
      <w:pPr>
        <w:rPr>
          <w:rFonts w:asciiTheme="minorHAnsi" w:hAnsiTheme="minorHAnsi" w:cs="Tahoma"/>
          <w:sz w:val="22"/>
          <w:szCs w:val="22"/>
        </w:rPr>
      </w:pPr>
      <w:r w:rsidRPr="00573DAE">
        <w:rPr>
          <w:rFonts w:asciiTheme="minorHAnsi" w:hAnsiTheme="minorHAnsi" w:cs="Tahoma"/>
          <w:sz w:val="22"/>
          <w:szCs w:val="22"/>
        </w:rPr>
        <w:t>We take the issue of safeguarding children very seriously and all applications are processed accordingly. Please note that any appointments are made subject to enhanced DBS clearance, identity checks, continuous employment/employment gaps checks and satisfactory written references which we will apply for prior to the interview.</w:t>
      </w:r>
    </w:p>
    <w:p w14:paraId="787910C7" w14:textId="77777777" w:rsidR="00596985" w:rsidRPr="00573DAE" w:rsidRDefault="00596985" w:rsidP="00596985">
      <w:pPr>
        <w:rPr>
          <w:rFonts w:asciiTheme="minorHAnsi" w:hAnsiTheme="minorHAnsi" w:cs="Tahoma"/>
          <w:sz w:val="22"/>
          <w:szCs w:val="22"/>
        </w:rPr>
      </w:pPr>
    </w:p>
    <w:p w14:paraId="5785A7BD" w14:textId="77777777" w:rsidR="00596985" w:rsidRPr="00573DAE" w:rsidRDefault="00596985" w:rsidP="00596985">
      <w:pPr>
        <w:rPr>
          <w:rFonts w:asciiTheme="minorHAnsi" w:hAnsiTheme="minorHAnsi" w:cs="Tahoma"/>
          <w:sz w:val="22"/>
          <w:szCs w:val="22"/>
        </w:rPr>
      </w:pPr>
      <w:r w:rsidRPr="00573DAE">
        <w:rPr>
          <w:rFonts w:asciiTheme="minorHAnsi" w:hAnsiTheme="minorHAnsi" w:cs="Tahoma"/>
          <w:sz w:val="22"/>
          <w:szCs w:val="22"/>
        </w:rPr>
        <w:t>Thank you for your interest and we look forward to hearing from you.</w:t>
      </w:r>
    </w:p>
    <w:p w14:paraId="3D80EAD5" w14:textId="77777777" w:rsidR="00596985" w:rsidRPr="00573DAE" w:rsidRDefault="00596985" w:rsidP="00596985">
      <w:pPr>
        <w:rPr>
          <w:rFonts w:asciiTheme="minorHAnsi" w:hAnsiTheme="minorHAnsi" w:cs="Tahoma"/>
          <w:sz w:val="22"/>
          <w:szCs w:val="22"/>
        </w:rPr>
      </w:pPr>
    </w:p>
    <w:p w14:paraId="15BDB9CF" w14:textId="77777777" w:rsidR="00596985" w:rsidRPr="00EB27C3" w:rsidRDefault="00596985" w:rsidP="00596985">
      <w:pPr>
        <w:rPr>
          <w:rFonts w:asciiTheme="minorHAnsi" w:hAnsiTheme="minorHAnsi" w:cs="Tahoma"/>
          <w:sz w:val="22"/>
          <w:szCs w:val="22"/>
          <w:lang w:val="en-GB"/>
        </w:rPr>
      </w:pPr>
      <w:r w:rsidRPr="00EB27C3">
        <w:rPr>
          <w:rFonts w:asciiTheme="minorHAnsi" w:hAnsiTheme="minorHAnsi" w:cs="Tahoma"/>
          <w:sz w:val="22"/>
          <w:szCs w:val="22"/>
          <w:lang w:val="en-GB"/>
        </w:rPr>
        <w:t>Yours sincerely</w:t>
      </w:r>
    </w:p>
    <w:p w14:paraId="2A8DF82B" w14:textId="77777777" w:rsidR="00596985" w:rsidRPr="00EB27C3" w:rsidRDefault="00596985" w:rsidP="00596985">
      <w:pPr>
        <w:rPr>
          <w:rFonts w:asciiTheme="minorHAnsi" w:hAnsiTheme="minorHAnsi" w:cs="Tahoma"/>
          <w:sz w:val="22"/>
          <w:szCs w:val="22"/>
          <w:lang w:val="en-GB"/>
        </w:rPr>
      </w:pPr>
    </w:p>
    <w:p w14:paraId="2376456A" w14:textId="77777777" w:rsidR="00596985" w:rsidRPr="00EB27C3" w:rsidRDefault="00596985" w:rsidP="00596985">
      <w:pPr>
        <w:rPr>
          <w:noProof/>
          <w:lang w:val="en-GB" w:eastAsia="en-GB"/>
        </w:rPr>
      </w:pPr>
      <w:r w:rsidRPr="00697401">
        <w:rPr>
          <w:noProof/>
          <w:lang w:val="en-GB" w:eastAsia="en-GB"/>
        </w:rPr>
        <w:drawing>
          <wp:inline distT="0" distB="0" distL="0" distR="0" wp14:anchorId="1D8A8A63" wp14:editId="66EBAD89">
            <wp:extent cx="2238687" cy="6287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38687" cy="628738"/>
                    </a:xfrm>
                    <a:prstGeom prst="rect">
                      <a:avLst/>
                    </a:prstGeom>
                  </pic:spPr>
                </pic:pic>
              </a:graphicData>
            </a:graphic>
          </wp:inline>
        </w:drawing>
      </w:r>
    </w:p>
    <w:p w14:paraId="0B51CB67" w14:textId="77777777" w:rsidR="00596985" w:rsidRPr="00EB27C3" w:rsidRDefault="00596985" w:rsidP="00596985">
      <w:pPr>
        <w:rPr>
          <w:noProof/>
          <w:lang w:val="en-GB" w:eastAsia="en-GB"/>
        </w:rPr>
      </w:pPr>
    </w:p>
    <w:p w14:paraId="5BF4E45D" w14:textId="77777777" w:rsidR="00596985" w:rsidRPr="00EB27C3" w:rsidRDefault="00596985" w:rsidP="00596985">
      <w:pPr>
        <w:rPr>
          <w:rFonts w:asciiTheme="minorHAnsi" w:hAnsiTheme="minorHAnsi" w:cs="Tahoma"/>
          <w:b/>
          <w:sz w:val="22"/>
          <w:szCs w:val="22"/>
          <w:lang w:val="en-GB"/>
        </w:rPr>
      </w:pPr>
    </w:p>
    <w:p w14:paraId="5CE9BB98" w14:textId="77777777" w:rsidR="00596985" w:rsidRPr="00EB27C3" w:rsidRDefault="00596985" w:rsidP="00596985">
      <w:pPr>
        <w:rPr>
          <w:rFonts w:asciiTheme="minorHAnsi" w:hAnsiTheme="minorHAnsi" w:cs="Tahoma"/>
          <w:sz w:val="22"/>
          <w:szCs w:val="22"/>
          <w:lang w:val="en-GB"/>
        </w:rPr>
      </w:pPr>
      <w:r w:rsidRPr="00EB27C3">
        <w:rPr>
          <w:rFonts w:asciiTheme="minorHAnsi" w:hAnsiTheme="minorHAnsi" w:cs="Tahoma"/>
          <w:b/>
          <w:sz w:val="22"/>
          <w:szCs w:val="22"/>
          <w:lang w:val="en-GB"/>
        </w:rPr>
        <w:t>Mrs R Otulakowski</w:t>
      </w:r>
    </w:p>
    <w:p w14:paraId="0DCEA112" w14:textId="77777777" w:rsidR="00596985" w:rsidRPr="00EB27C3" w:rsidRDefault="00596985" w:rsidP="00596985">
      <w:pPr>
        <w:rPr>
          <w:rFonts w:asciiTheme="minorHAnsi" w:hAnsiTheme="minorHAnsi" w:cs="Tahoma"/>
          <w:b/>
          <w:sz w:val="22"/>
          <w:szCs w:val="22"/>
          <w:u w:val="single"/>
          <w:lang w:val="en-GB"/>
        </w:rPr>
      </w:pPr>
      <w:r w:rsidRPr="00EB27C3">
        <w:rPr>
          <w:rFonts w:asciiTheme="minorHAnsi" w:hAnsiTheme="minorHAnsi" w:cs="Tahoma"/>
          <w:b/>
          <w:sz w:val="22"/>
          <w:szCs w:val="22"/>
          <w:u w:val="single"/>
          <w:lang w:val="en-GB"/>
        </w:rPr>
        <w:t>Headteacher</w:t>
      </w:r>
    </w:p>
    <w:p w14:paraId="4B05E3C4" w14:textId="77777777" w:rsidR="00596985" w:rsidRPr="00EB27C3" w:rsidRDefault="00596985" w:rsidP="00596985">
      <w:pPr>
        <w:rPr>
          <w:rFonts w:ascii="Calibri" w:hAnsi="Calibri"/>
          <w:color w:val="333399"/>
          <w:sz w:val="18"/>
        </w:rPr>
      </w:pPr>
    </w:p>
    <w:p w14:paraId="3BFFA0D5" w14:textId="77777777" w:rsidR="00596985" w:rsidRPr="00573DAE" w:rsidRDefault="00596985" w:rsidP="00596985">
      <w:pPr>
        <w:rPr>
          <w:rFonts w:asciiTheme="minorHAnsi" w:hAnsiTheme="minorHAnsi" w:cs="Tahoma"/>
          <w:sz w:val="22"/>
          <w:szCs w:val="22"/>
          <w:lang w:val="en-GB"/>
        </w:rPr>
      </w:pPr>
    </w:p>
    <w:p w14:paraId="58C9E1EB" w14:textId="77777777" w:rsidR="00596985" w:rsidRPr="002E5442" w:rsidRDefault="00596985" w:rsidP="00596985">
      <w:pPr>
        <w:tabs>
          <w:tab w:val="center" w:pos="4513"/>
          <w:tab w:val="right" w:pos="9026"/>
        </w:tabs>
        <w:spacing w:before="100" w:beforeAutospacing="1" w:after="100" w:afterAutospacing="1"/>
        <w:ind w:left="6480"/>
        <w:contextualSpacing/>
        <w:jc w:val="right"/>
        <w:rPr>
          <w:rFonts w:ascii="Trebuchet MS" w:hAnsi="Trebuchet MS"/>
          <w:color w:val="404040"/>
          <w:sz w:val="16"/>
          <w:lang w:val="en-GB"/>
        </w:rPr>
      </w:pPr>
      <w:r w:rsidRPr="00087F79">
        <w:rPr>
          <w:rFonts w:ascii="Trebuchet MS" w:hAnsi="Trebuchet MS"/>
          <w:color w:val="404040"/>
          <w:sz w:val="16"/>
          <w:lang w:val="en-GB"/>
        </w:rPr>
        <w:t>Headteacher: Rachelle Otulakowski</w:t>
      </w:r>
      <w:r w:rsidRPr="002E5442">
        <w:rPr>
          <w:rFonts w:ascii="Trebuchet MS" w:hAnsi="Trebuchet MS"/>
          <w:color w:val="404040"/>
          <w:sz w:val="16"/>
          <w:lang w:val="en-GB"/>
        </w:rPr>
        <w:t xml:space="preserve">  </w:t>
      </w:r>
    </w:p>
    <w:p w14:paraId="53ECECB4" w14:textId="77777777" w:rsidR="00596985" w:rsidRPr="002E5442" w:rsidRDefault="00596985" w:rsidP="00596985">
      <w:pPr>
        <w:tabs>
          <w:tab w:val="center" w:pos="4513"/>
          <w:tab w:val="right" w:pos="9026"/>
        </w:tabs>
        <w:spacing w:before="100" w:beforeAutospacing="1" w:after="100" w:afterAutospacing="1"/>
        <w:ind w:left="6480"/>
        <w:contextualSpacing/>
        <w:jc w:val="right"/>
        <w:rPr>
          <w:rFonts w:ascii="Trebuchet MS" w:hAnsi="Trebuchet MS"/>
          <w:color w:val="404040"/>
          <w:sz w:val="16"/>
          <w:lang w:val="en-GB"/>
        </w:rPr>
      </w:pPr>
      <w:r w:rsidRPr="002E5442">
        <w:rPr>
          <w:rFonts w:ascii="Trebuchet MS" w:hAnsi="Trebuchet MS"/>
          <w:color w:val="404040"/>
          <w:sz w:val="16"/>
          <w:lang w:val="en-GB"/>
        </w:rPr>
        <w:t xml:space="preserve">Email: </w:t>
      </w:r>
      <w:hyperlink r:id="rId11" w:history="1">
        <w:r w:rsidRPr="002E5442">
          <w:rPr>
            <w:rFonts w:ascii="Trebuchet MS" w:hAnsi="Trebuchet MS"/>
            <w:color w:val="404040"/>
            <w:sz w:val="16"/>
            <w:u w:val="single"/>
            <w:lang w:val="en-GB"/>
          </w:rPr>
          <w:t>admin@longhill.org.uk</w:t>
        </w:r>
      </w:hyperlink>
    </w:p>
    <w:p w14:paraId="4341AAA7" w14:textId="77777777" w:rsidR="00596985" w:rsidRPr="005C53C2" w:rsidRDefault="00596985" w:rsidP="00596985">
      <w:pPr>
        <w:tabs>
          <w:tab w:val="center" w:pos="4513"/>
          <w:tab w:val="right" w:pos="9026"/>
        </w:tabs>
        <w:spacing w:before="100" w:beforeAutospacing="1" w:after="100" w:afterAutospacing="1"/>
        <w:ind w:left="6480"/>
        <w:contextualSpacing/>
        <w:jc w:val="right"/>
        <w:rPr>
          <w:rFonts w:ascii="Trebuchet MS" w:hAnsi="Trebuchet MS"/>
          <w:color w:val="404040"/>
          <w:sz w:val="16"/>
          <w:lang w:val="en-GB"/>
        </w:rPr>
      </w:pPr>
      <w:r w:rsidRPr="002E5442">
        <w:rPr>
          <w:rFonts w:ascii="Trebuchet MS" w:hAnsi="Trebuchet MS"/>
          <w:color w:val="404040"/>
          <w:sz w:val="16"/>
          <w:lang w:val="en-GB"/>
        </w:rPr>
        <w:t>Website: www.longhill.org.u</w:t>
      </w:r>
      <w:r>
        <w:rPr>
          <w:rFonts w:ascii="Trebuchet MS" w:hAnsi="Trebuchet MS"/>
          <w:color w:val="404040"/>
          <w:sz w:val="16"/>
          <w:lang w:val="en-GB"/>
        </w:rPr>
        <w:t>k</w:t>
      </w:r>
    </w:p>
    <w:p w14:paraId="2141AD5A" w14:textId="77777777" w:rsidR="00E24B85" w:rsidRPr="00CE6D20" w:rsidRDefault="00CF7B8B" w:rsidP="00CE6D20">
      <w:pPr>
        <w:ind w:left="360"/>
        <w:rPr>
          <w:rFonts w:ascii="Calibri" w:hAnsi="Calibri" w:cs="Arial"/>
          <w:b/>
          <w:sz w:val="20"/>
          <w:szCs w:val="20"/>
        </w:rPr>
      </w:pPr>
      <w:r w:rsidRPr="00746AE5">
        <w:rPr>
          <w:rFonts w:ascii="Calibri" w:hAnsi="Calibri" w:cs="Tahoma"/>
          <w:b/>
          <w:sz w:val="22"/>
          <w:szCs w:val="22"/>
        </w:rPr>
        <w:lastRenderedPageBreak/>
        <w:t>LONGHILL HIGH SCHOOL</w:t>
      </w:r>
    </w:p>
    <w:p w14:paraId="6FA41322" w14:textId="77777777" w:rsidR="00E24B85" w:rsidRPr="00746AE5" w:rsidRDefault="00E24B85" w:rsidP="00E24B85">
      <w:pPr>
        <w:ind w:left="360"/>
        <w:rPr>
          <w:rFonts w:ascii="Calibri" w:hAnsi="Calibri" w:cs="Tahoma"/>
          <w:b/>
          <w:sz w:val="22"/>
          <w:szCs w:val="22"/>
        </w:rPr>
      </w:pPr>
    </w:p>
    <w:p w14:paraId="047EFD76" w14:textId="77777777" w:rsidR="00E24B85" w:rsidRPr="00746AE5" w:rsidRDefault="00E24B85" w:rsidP="00E24B85">
      <w:pPr>
        <w:ind w:left="360"/>
        <w:rPr>
          <w:rFonts w:ascii="Calibri" w:hAnsi="Calibri" w:cs="Tahoma"/>
          <w:b/>
          <w:sz w:val="22"/>
          <w:szCs w:val="22"/>
        </w:rPr>
      </w:pPr>
      <w:r w:rsidRPr="00746AE5">
        <w:rPr>
          <w:rFonts w:ascii="Calibri" w:hAnsi="Calibri" w:cs="Tahoma"/>
          <w:b/>
          <w:sz w:val="22"/>
          <w:szCs w:val="22"/>
        </w:rPr>
        <w:t>JOB DESCRIPTION</w:t>
      </w:r>
    </w:p>
    <w:p w14:paraId="16CE3FF5" w14:textId="77777777" w:rsidR="00E24B85" w:rsidRPr="00746AE5" w:rsidRDefault="00E24B85" w:rsidP="00E24B85">
      <w:pPr>
        <w:ind w:left="360"/>
        <w:rPr>
          <w:rFonts w:ascii="Calibri" w:hAnsi="Calibri" w:cs="Tahoma"/>
          <w:b/>
          <w:sz w:val="22"/>
          <w:szCs w:val="22"/>
        </w:rPr>
      </w:pPr>
    </w:p>
    <w:p w14:paraId="0178544D" w14:textId="77777777" w:rsidR="00E24B85" w:rsidRPr="00746AE5" w:rsidRDefault="00E24B85" w:rsidP="00E24B85">
      <w:pPr>
        <w:ind w:left="360"/>
        <w:rPr>
          <w:rFonts w:ascii="Calibri" w:hAnsi="Calibri" w:cs="Tahoma"/>
          <w:b/>
          <w:sz w:val="22"/>
          <w:szCs w:val="22"/>
        </w:rPr>
      </w:pPr>
      <w:r w:rsidRPr="00746AE5">
        <w:rPr>
          <w:rFonts w:ascii="Calibri" w:hAnsi="Calibri" w:cs="Tahoma"/>
          <w:b/>
          <w:sz w:val="22"/>
          <w:szCs w:val="22"/>
        </w:rPr>
        <w:t>CLASSROOM TEACHER</w:t>
      </w:r>
    </w:p>
    <w:p w14:paraId="0046CD97" w14:textId="77777777" w:rsidR="00E24B85" w:rsidRPr="00746AE5" w:rsidRDefault="00E24B85" w:rsidP="00E24B85">
      <w:pPr>
        <w:ind w:left="360"/>
        <w:rPr>
          <w:rFonts w:ascii="Calibri" w:hAnsi="Calibri" w:cs="Tahoma"/>
          <w:sz w:val="22"/>
          <w:szCs w:val="22"/>
        </w:rPr>
      </w:pPr>
    </w:p>
    <w:p w14:paraId="3749D580" w14:textId="77777777" w:rsidR="00E24B85" w:rsidRPr="00746AE5" w:rsidRDefault="00E24B85" w:rsidP="00E24B85">
      <w:pPr>
        <w:ind w:left="360"/>
        <w:rPr>
          <w:rFonts w:ascii="Calibri" w:hAnsi="Calibri" w:cs="Tahoma"/>
          <w:sz w:val="22"/>
          <w:szCs w:val="22"/>
        </w:rPr>
      </w:pPr>
      <w:r w:rsidRPr="00746AE5">
        <w:rPr>
          <w:rFonts w:ascii="Calibri" w:hAnsi="Calibri" w:cs="Tahoma"/>
          <w:sz w:val="22"/>
          <w:szCs w:val="22"/>
        </w:rPr>
        <w:t xml:space="preserve">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14:paraId="269064F5" w14:textId="77777777" w:rsidR="00E24B85" w:rsidRPr="00746AE5" w:rsidRDefault="00E24B85" w:rsidP="00E24B85">
      <w:pPr>
        <w:ind w:left="360"/>
        <w:rPr>
          <w:rFonts w:ascii="Calibri" w:hAnsi="Calibri" w:cs="Tahoma"/>
          <w:sz w:val="22"/>
          <w:szCs w:val="22"/>
        </w:rPr>
      </w:pPr>
    </w:p>
    <w:p w14:paraId="0C7DC3BA" w14:textId="77777777" w:rsidR="00E24B85" w:rsidRPr="00746AE5" w:rsidRDefault="00E24B85" w:rsidP="00E24B85">
      <w:pPr>
        <w:ind w:left="360"/>
        <w:rPr>
          <w:rFonts w:ascii="Calibri" w:hAnsi="Calibri" w:cs="Tahoma"/>
          <w:sz w:val="22"/>
          <w:szCs w:val="22"/>
        </w:rPr>
      </w:pPr>
      <w:r w:rsidRPr="00746AE5">
        <w:rPr>
          <w:rFonts w:ascii="Calibri" w:hAnsi="Calibri" w:cs="Tahoma"/>
          <w:sz w:val="22"/>
          <w:szCs w:val="22"/>
        </w:rPr>
        <w:t xml:space="preserve">This post will be aligned to the TDA Professional Standards and the school’s performance management system, relative to the skills and experience of the member of staff. The post holder will be held accountable through the performance and line management systems to carry out the professional duties as listed. </w:t>
      </w:r>
    </w:p>
    <w:p w14:paraId="4FCA7D4D" w14:textId="77777777" w:rsidR="00E24B85" w:rsidRPr="00746AE5" w:rsidRDefault="00E24B85" w:rsidP="00E24B85">
      <w:pPr>
        <w:ind w:left="360"/>
        <w:rPr>
          <w:rFonts w:ascii="Calibri" w:hAnsi="Calibri" w:cs="Tahoma"/>
          <w:sz w:val="22"/>
          <w:szCs w:val="22"/>
        </w:rPr>
      </w:pPr>
    </w:p>
    <w:p w14:paraId="2635DECC" w14:textId="77777777" w:rsidR="00E24B85" w:rsidRPr="00746AE5" w:rsidRDefault="00E24B85" w:rsidP="00E24B85">
      <w:pPr>
        <w:ind w:left="360"/>
        <w:rPr>
          <w:rFonts w:ascii="Calibri" w:hAnsi="Calibri" w:cs="Tahoma"/>
          <w:sz w:val="22"/>
          <w:szCs w:val="22"/>
        </w:rPr>
      </w:pPr>
      <w:r w:rsidRPr="00746AE5">
        <w:rPr>
          <w:rFonts w:ascii="Calibri" w:hAnsi="Calibri" w:cs="Tahoma"/>
          <w:sz w:val="22"/>
          <w:szCs w:val="22"/>
        </w:rPr>
        <w:t>This job description may be amended at any time following discussion between the Headteacher and member of staff, and will be reviewed annually.</w:t>
      </w:r>
    </w:p>
    <w:p w14:paraId="7BB0FA31" w14:textId="77777777" w:rsidR="00E24B85" w:rsidRPr="00746AE5" w:rsidRDefault="00E24B85" w:rsidP="00E24B85">
      <w:pPr>
        <w:ind w:left="360"/>
        <w:rPr>
          <w:rFonts w:ascii="Calibri" w:hAnsi="Calibri" w:cs="Tahoma"/>
          <w:sz w:val="22"/>
          <w:szCs w:val="22"/>
        </w:rPr>
      </w:pPr>
    </w:p>
    <w:p w14:paraId="4F7B31F2" w14:textId="77777777" w:rsidR="00E24B85" w:rsidRPr="00746AE5" w:rsidRDefault="00E24B85" w:rsidP="00E24B85">
      <w:pPr>
        <w:ind w:left="360"/>
        <w:rPr>
          <w:rFonts w:ascii="Calibri" w:hAnsi="Calibri" w:cs="Tahoma"/>
          <w:b/>
          <w:sz w:val="22"/>
          <w:szCs w:val="22"/>
        </w:rPr>
      </w:pPr>
      <w:r w:rsidRPr="00746AE5">
        <w:rPr>
          <w:rFonts w:ascii="Calibri" w:hAnsi="Calibri" w:cs="Tahoma"/>
          <w:b/>
          <w:sz w:val="22"/>
          <w:szCs w:val="22"/>
        </w:rPr>
        <w:t>Job Purpose</w:t>
      </w:r>
    </w:p>
    <w:p w14:paraId="4437EC67" w14:textId="77777777" w:rsidR="00E24B85" w:rsidRPr="00746AE5" w:rsidRDefault="00E24B85" w:rsidP="00E24B85">
      <w:pPr>
        <w:ind w:left="360"/>
        <w:rPr>
          <w:rFonts w:ascii="Calibri" w:hAnsi="Calibri" w:cs="Tahoma"/>
          <w:sz w:val="22"/>
          <w:szCs w:val="22"/>
        </w:rPr>
      </w:pPr>
      <w:r w:rsidRPr="00746AE5">
        <w:rPr>
          <w:rFonts w:ascii="Calibri" w:hAnsi="Calibri" w:cs="Tahoma"/>
          <w:sz w:val="22"/>
          <w:szCs w:val="22"/>
        </w:rPr>
        <w:t>To carry out the professional duties of a teacher as circumstances may require and in accordance with the school’s policies under the direction of the Headteacher.</w:t>
      </w:r>
    </w:p>
    <w:p w14:paraId="3074FCF1" w14:textId="77777777" w:rsidR="00E24B85" w:rsidRPr="00746AE5" w:rsidRDefault="00E24B85" w:rsidP="00E24B85">
      <w:pPr>
        <w:ind w:left="360"/>
        <w:rPr>
          <w:rFonts w:ascii="Calibri" w:hAnsi="Calibri" w:cs="Tahoma"/>
          <w:sz w:val="22"/>
          <w:szCs w:val="22"/>
        </w:rPr>
      </w:pPr>
    </w:p>
    <w:p w14:paraId="13187502" w14:textId="77777777" w:rsidR="00E24B85" w:rsidRPr="00746AE5" w:rsidRDefault="00E24B85" w:rsidP="00E24B85">
      <w:pPr>
        <w:ind w:left="360"/>
        <w:rPr>
          <w:rFonts w:ascii="Calibri" w:hAnsi="Calibri" w:cs="Tahoma"/>
          <w:b/>
          <w:sz w:val="22"/>
          <w:szCs w:val="22"/>
        </w:rPr>
      </w:pPr>
      <w:r w:rsidRPr="00746AE5">
        <w:rPr>
          <w:rFonts w:ascii="Calibri" w:hAnsi="Calibri" w:cs="Tahoma"/>
          <w:b/>
          <w:sz w:val="22"/>
          <w:szCs w:val="22"/>
        </w:rPr>
        <w:t>Core Requirements of the Post</w:t>
      </w:r>
    </w:p>
    <w:p w14:paraId="2C4D7DD5" w14:textId="77777777" w:rsidR="00E24B85" w:rsidRPr="00746AE5" w:rsidRDefault="00E24B85" w:rsidP="00E24B85">
      <w:pPr>
        <w:ind w:left="360"/>
        <w:rPr>
          <w:rFonts w:ascii="Calibri" w:hAnsi="Calibri" w:cs="Tahoma"/>
          <w:sz w:val="22"/>
          <w:szCs w:val="22"/>
        </w:rPr>
      </w:pPr>
      <w:r w:rsidRPr="00746AE5">
        <w:rPr>
          <w:rFonts w:ascii="Calibri" w:hAnsi="Calibri" w:cs="Tahoma"/>
          <w:sz w:val="22"/>
          <w:szCs w:val="22"/>
        </w:rPr>
        <w:t xml:space="preserve">In fulfilling the requirements of the post, the teacher will need to demonstrate essential professional characteristics, and in particular will: </w:t>
      </w:r>
    </w:p>
    <w:p w14:paraId="33E11F62" w14:textId="77777777" w:rsidR="00E24B85" w:rsidRPr="00746AE5" w:rsidRDefault="00E24B85" w:rsidP="00E24B85">
      <w:pPr>
        <w:ind w:left="360"/>
        <w:rPr>
          <w:rFonts w:ascii="Calibri" w:hAnsi="Calibri" w:cs="Tahoma"/>
          <w:sz w:val="22"/>
          <w:szCs w:val="22"/>
        </w:rPr>
      </w:pPr>
    </w:p>
    <w:p w14:paraId="5E7DC59F" w14:textId="77777777" w:rsidR="00E24B85" w:rsidRPr="00746AE5" w:rsidRDefault="00E24B85" w:rsidP="00E24B85">
      <w:pPr>
        <w:numPr>
          <w:ilvl w:val="0"/>
          <w:numId w:val="2"/>
        </w:numPr>
        <w:rPr>
          <w:rFonts w:ascii="Calibri" w:hAnsi="Calibri" w:cs="Tahoma"/>
          <w:sz w:val="22"/>
          <w:szCs w:val="22"/>
        </w:rPr>
      </w:pPr>
      <w:r w:rsidRPr="00746AE5">
        <w:rPr>
          <w:rFonts w:ascii="Calibri" w:hAnsi="Calibri" w:cs="Tahoma"/>
          <w:sz w:val="22"/>
          <w:szCs w:val="22"/>
        </w:rPr>
        <w:t>Inspire trust and confidence in students and colleagues</w:t>
      </w:r>
    </w:p>
    <w:p w14:paraId="1A13487E" w14:textId="77777777" w:rsidR="00E24B85" w:rsidRPr="00746AE5" w:rsidRDefault="00E24B85" w:rsidP="00E24B85">
      <w:pPr>
        <w:numPr>
          <w:ilvl w:val="0"/>
          <w:numId w:val="2"/>
        </w:numPr>
        <w:rPr>
          <w:rFonts w:ascii="Calibri" w:hAnsi="Calibri" w:cs="Tahoma"/>
          <w:sz w:val="22"/>
          <w:szCs w:val="22"/>
        </w:rPr>
      </w:pPr>
      <w:r w:rsidRPr="00746AE5">
        <w:rPr>
          <w:rFonts w:ascii="Calibri" w:hAnsi="Calibri" w:cs="Tahoma"/>
          <w:sz w:val="22"/>
          <w:szCs w:val="22"/>
        </w:rPr>
        <w:t>Engage and motivate students</w:t>
      </w:r>
    </w:p>
    <w:p w14:paraId="70D0DA8B" w14:textId="77777777" w:rsidR="00E24B85" w:rsidRPr="00746AE5" w:rsidRDefault="00E24B85" w:rsidP="00E24B85">
      <w:pPr>
        <w:numPr>
          <w:ilvl w:val="0"/>
          <w:numId w:val="2"/>
        </w:numPr>
        <w:rPr>
          <w:rFonts w:ascii="Calibri" w:hAnsi="Calibri" w:cs="Tahoma"/>
          <w:sz w:val="22"/>
          <w:szCs w:val="22"/>
        </w:rPr>
      </w:pPr>
      <w:r w:rsidRPr="00746AE5">
        <w:rPr>
          <w:rFonts w:ascii="Calibri" w:hAnsi="Calibri" w:cs="Tahoma"/>
          <w:sz w:val="22"/>
          <w:szCs w:val="22"/>
        </w:rPr>
        <w:t>Improve the quality of students’ learning</w:t>
      </w:r>
    </w:p>
    <w:p w14:paraId="175CFF5C" w14:textId="77777777" w:rsidR="00E24B85" w:rsidRPr="00746AE5" w:rsidRDefault="00E24B85" w:rsidP="00E24B85">
      <w:pPr>
        <w:numPr>
          <w:ilvl w:val="0"/>
          <w:numId w:val="2"/>
        </w:numPr>
        <w:rPr>
          <w:rFonts w:ascii="Calibri" w:hAnsi="Calibri" w:cs="Tahoma"/>
          <w:sz w:val="22"/>
          <w:szCs w:val="22"/>
        </w:rPr>
      </w:pPr>
      <w:r w:rsidRPr="00746AE5">
        <w:rPr>
          <w:rFonts w:ascii="Calibri" w:hAnsi="Calibri" w:cs="Tahoma"/>
          <w:sz w:val="22"/>
          <w:szCs w:val="22"/>
        </w:rPr>
        <w:t>Contribute to school improvement, development planning and promote the learning priorities of the school</w:t>
      </w:r>
    </w:p>
    <w:p w14:paraId="65BD1F72" w14:textId="77777777" w:rsidR="00E24B85" w:rsidRPr="00746AE5" w:rsidRDefault="00E24B85" w:rsidP="00E24B85">
      <w:pPr>
        <w:numPr>
          <w:ilvl w:val="0"/>
          <w:numId w:val="2"/>
        </w:numPr>
        <w:rPr>
          <w:rFonts w:ascii="Calibri" w:hAnsi="Calibri" w:cs="Tahoma"/>
          <w:sz w:val="22"/>
          <w:szCs w:val="22"/>
        </w:rPr>
      </w:pPr>
      <w:r w:rsidRPr="00746AE5">
        <w:rPr>
          <w:rFonts w:ascii="Calibri" w:hAnsi="Calibri" w:cs="Tahoma"/>
          <w:sz w:val="22"/>
          <w:szCs w:val="22"/>
        </w:rPr>
        <w:t>Implement school policies</w:t>
      </w:r>
    </w:p>
    <w:p w14:paraId="236C4D01" w14:textId="77777777" w:rsidR="00E24B85" w:rsidRPr="00746AE5" w:rsidRDefault="00E24B85" w:rsidP="00E24B85">
      <w:pPr>
        <w:numPr>
          <w:ilvl w:val="0"/>
          <w:numId w:val="2"/>
        </w:numPr>
        <w:rPr>
          <w:rFonts w:ascii="Calibri" w:hAnsi="Calibri" w:cs="Tahoma"/>
          <w:sz w:val="22"/>
          <w:szCs w:val="22"/>
        </w:rPr>
      </w:pPr>
      <w:r w:rsidRPr="00746AE5">
        <w:rPr>
          <w:rFonts w:ascii="Calibri" w:hAnsi="Calibri" w:cs="Tahoma"/>
          <w:sz w:val="22"/>
          <w:szCs w:val="22"/>
        </w:rPr>
        <w:t>Use the performance management process to advance student learning and enhance professional practice in line with the school’s aspirations and priorities</w:t>
      </w:r>
    </w:p>
    <w:p w14:paraId="0CD2EB1F" w14:textId="77777777" w:rsidR="00E24B85" w:rsidRPr="00746AE5" w:rsidRDefault="00E24B85" w:rsidP="00E24B85">
      <w:pPr>
        <w:numPr>
          <w:ilvl w:val="0"/>
          <w:numId w:val="2"/>
        </w:numPr>
        <w:rPr>
          <w:rFonts w:ascii="Calibri" w:hAnsi="Calibri" w:cs="Tahoma"/>
          <w:sz w:val="22"/>
          <w:szCs w:val="22"/>
        </w:rPr>
      </w:pPr>
      <w:r w:rsidRPr="00746AE5">
        <w:rPr>
          <w:rFonts w:ascii="Calibri" w:hAnsi="Calibri" w:cs="Tahoma"/>
          <w:sz w:val="22"/>
          <w:szCs w:val="22"/>
        </w:rPr>
        <w:t>Promote the ethos of the school</w:t>
      </w:r>
    </w:p>
    <w:p w14:paraId="1292A9E1" w14:textId="77777777" w:rsidR="00E24B85" w:rsidRPr="00746AE5" w:rsidRDefault="00E24B85" w:rsidP="00E24B85">
      <w:pPr>
        <w:ind w:left="360"/>
        <w:rPr>
          <w:rFonts w:ascii="Calibri" w:hAnsi="Calibri" w:cs="Tahoma"/>
          <w:sz w:val="22"/>
          <w:szCs w:val="22"/>
        </w:rPr>
      </w:pPr>
    </w:p>
    <w:p w14:paraId="1F8BD742" w14:textId="77777777" w:rsidR="00E24B85" w:rsidRPr="00746AE5" w:rsidRDefault="00E24B85" w:rsidP="00E24B85">
      <w:pPr>
        <w:ind w:left="360"/>
        <w:rPr>
          <w:rFonts w:ascii="Calibri" w:hAnsi="Calibri" w:cs="Tahoma"/>
          <w:b/>
          <w:sz w:val="22"/>
          <w:szCs w:val="22"/>
        </w:rPr>
      </w:pPr>
      <w:r w:rsidRPr="00746AE5">
        <w:rPr>
          <w:rFonts w:ascii="Calibri" w:hAnsi="Calibri" w:cs="Tahoma"/>
          <w:b/>
          <w:sz w:val="22"/>
          <w:szCs w:val="22"/>
        </w:rPr>
        <w:t>Areas of Responsibility and Key Tasks</w:t>
      </w:r>
    </w:p>
    <w:p w14:paraId="52CDD37F" w14:textId="77777777" w:rsidR="00E24B85" w:rsidRPr="00746AE5" w:rsidRDefault="00E24B85" w:rsidP="00E24B85">
      <w:pPr>
        <w:ind w:left="360"/>
        <w:rPr>
          <w:rFonts w:ascii="Calibri" w:hAnsi="Calibri" w:cs="Tahoma"/>
          <w:sz w:val="22"/>
          <w:szCs w:val="22"/>
        </w:rPr>
      </w:pPr>
    </w:p>
    <w:p w14:paraId="3D3784C8" w14:textId="77777777" w:rsidR="00E24B85" w:rsidRPr="00746AE5" w:rsidRDefault="00E24B85" w:rsidP="00E24B85">
      <w:pPr>
        <w:ind w:left="360"/>
        <w:rPr>
          <w:rFonts w:ascii="Calibri" w:hAnsi="Calibri" w:cs="Tahoma"/>
          <w:b/>
          <w:sz w:val="22"/>
          <w:szCs w:val="22"/>
        </w:rPr>
      </w:pPr>
      <w:r w:rsidRPr="00746AE5">
        <w:rPr>
          <w:rFonts w:ascii="Calibri" w:hAnsi="Calibri" w:cs="Tahoma"/>
          <w:b/>
          <w:sz w:val="22"/>
          <w:szCs w:val="22"/>
        </w:rPr>
        <w:t>Planning, Teaching and Class Management</w:t>
      </w:r>
    </w:p>
    <w:p w14:paraId="15EDB7BD" w14:textId="77777777" w:rsidR="00E24B85" w:rsidRPr="00746AE5" w:rsidRDefault="00E24B85" w:rsidP="00E24B85">
      <w:pPr>
        <w:ind w:left="360"/>
        <w:rPr>
          <w:rFonts w:ascii="Calibri" w:hAnsi="Calibri" w:cs="Tahoma"/>
          <w:sz w:val="22"/>
          <w:szCs w:val="22"/>
        </w:rPr>
      </w:pPr>
      <w:r w:rsidRPr="00746AE5">
        <w:rPr>
          <w:rFonts w:ascii="Calibri" w:hAnsi="Calibri" w:cs="Tahoma"/>
          <w:sz w:val="22"/>
          <w:szCs w:val="22"/>
        </w:rPr>
        <w:t>Teach allocated pupils by planning their teaching to achieve progression of learning through:</w:t>
      </w:r>
    </w:p>
    <w:p w14:paraId="5BAE8149" w14:textId="77777777" w:rsidR="00E24B85" w:rsidRPr="00746AE5" w:rsidRDefault="00E24B85" w:rsidP="00E24B85">
      <w:pPr>
        <w:ind w:left="360"/>
        <w:rPr>
          <w:rFonts w:ascii="Calibri" w:hAnsi="Calibri" w:cs="Tahoma"/>
          <w:sz w:val="22"/>
          <w:szCs w:val="22"/>
        </w:rPr>
      </w:pPr>
    </w:p>
    <w:p w14:paraId="50A2AD21" w14:textId="77777777" w:rsidR="00E24B85" w:rsidRPr="00746AE5" w:rsidRDefault="00E24B85" w:rsidP="00E24B85">
      <w:pPr>
        <w:numPr>
          <w:ilvl w:val="0"/>
          <w:numId w:val="3"/>
        </w:numPr>
        <w:rPr>
          <w:rFonts w:ascii="Calibri" w:hAnsi="Calibri" w:cs="Tahoma"/>
          <w:sz w:val="22"/>
          <w:szCs w:val="22"/>
        </w:rPr>
      </w:pPr>
      <w:r w:rsidRPr="00746AE5">
        <w:rPr>
          <w:rFonts w:ascii="Calibri" w:hAnsi="Calibri" w:cs="Tahoma"/>
          <w:sz w:val="22"/>
          <w:szCs w:val="22"/>
        </w:rPr>
        <w:t>identifying clear learning objectives and specifying how they will be taught and assessed;</w:t>
      </w:r>
    </w:p>
    <w:p w14:paraId="0BD89C24" w14:textId="77777777" w:rsidR="00E24B85" w:rsidRPr="00746AE5" w:rsidRDefault="00E24B85" w:rsidP="00E24B85">
      <w:pPr>
        <w:numPr>
          <w:ilvl w:val="0"/>
          <w:numId w:val="3"/>
        </w:numPr>
        <w:rPr>
          <w:rFonts w:ascii="Calibri" w:hAnsi="Calibri" w:cs="Tahoma"/>
          <w:sz w:val="22"/>
          <w:szCs w:val="22"/>
        </w:rPr>
      </w:pPr>
      <w:r w:rsidRPr="00746AE5">
        <w:rPr>
          <w:rFonts w:ascii="Calibri" w:hAnsi="Calibri" w:cs="Tahoma"/>
          <w:sz w:val="22"/>
          <w:szCs w:val="22"/>
        </w:rPr>
        <w:t>setting tasks which challenge students and ensure high levels of interest;</w:t>
      </w:r>
    </w:p>
    <w:p w14:paraId="0FEAB9B1" w14:textId="77777777" w:rsidR="00E24B85" w:rsidRPr="00746AE5" w:rsidRDefault="00E24B85" w:rsidP="00E24B85">
      <w:pPr>
        <w:numPr>
          <w:ilvl w:val="0"/>
          <w:numId w:val="3"/>
        </w:numPr>
        <w:rPr>
          <w:rFonts w:ascii="Calibri" w:hAnsi="Calibri" w:cs="Tahoma"/>
          <w:sz w:val="22"/>
          <w:szCs w:val="22"/>
        </w:rPr>
      </w:pPr>
      <w:r w:rsidRPr="00746AE5">
        <w:rPr>
          <w:rFonts w:ascii="Calibri" w:hAnsi="Calibri" w:cs="Tahoma"/>
          <w:sz w:val="22"/>
          <w:szCs w:val="22"/>
        </w:rPr>
        <w:t>setting appropriate and demanding expectations;</w:t>
      </w:r>
    </w:p>
    <w:p w14:paraId="3AE28003" w14:textId="77777777" w:rsidR="00E24B85" w:rsidRPr="00746AE5" w:rsidRDefault="00E24B85" w:rsidP="00E24B85">
      <w:pPr>
        <w:numPr>
          <w:ilvl w:val="0"/>
          <w:numId w:val="3"/>
        </w:numPr>
        <w:rPr>
          <w:rFonts w:ascii="Calibri" w:hAnsi="Calibri" w:cs="Tahoma"/>
          <w:sz w:val="22"/>
          <w:szCs w:val="22"/>
        </w:rPr>
      </w:pPr>
      <w:r w:rsidRPr="00746AE5">
        <w:rPr>
          <w:rFonts w:ascii="Calibri" w:hAnsi="Calibri" w:cs="Tahoma"/>
          <w:sz w:val="22"/>
          <w:szCs w:val="22"/>
        </w:rPr>
        <w:t>setting clear targets, building on prior attainment;</w:t>
      </w:r>
    </w:p>
    <w:p w14:paraId="1E55BC39" w14:textId="77777777" w:rsidR="00E24B85" w:rsidRPr="00746AE5" w:rsidRDefault="00E24B85" w:rsidP="00E24B85">
      <w:pPr>
        <w:numPr>
          <w:ilvl w:val="0"/>
          <w:numId w:val="3"/>
        </w:numPr>
        <w:rPr>
          <w:rFonts w:ascii="Calibri" w:hAnsi="Calibri" w:cs="Tahoma"/>
          <w:sz w:val="22"/>
          <w:szCs w:val="22"/>
        </w:rPr>
      </w:pPr>
      <w:r w:rsidRPr="00746AE5">
        <w:rPr>
          <w:rFonts w:ascii="Calibri" w:hAnsi="Calibri" w:cs="Tahoma"/>
          <w:sz w:val="22"/>
          <w:szCs w:val="22"/>
        </w:rPr>
        <w:t>identifying SEN or very able students and ensuring differentiation for their needs;</w:t>
      </w:r>
    </w:p>
    <w:p w14:paraId="5A2294F9" w14:textId="77777777" w:rsidR="00E24B85" w:rsidRPr="00746AE5" w:rsidRDefault="00E24B85" w:rsidP="00E24B85">
      <w:pPr>
        <w:numPr>
          <w:ilvl w:val="0"/>
          <w:numId w:val="3"/>
        </w:numPr>
        <w:rPr>
          <w:rFonts w:ascii="Calibri" w:hAnsi="Calibri" w:cs="Tahoma"/>
          <w:sz w:val="22"/>
          <w:szCs w:val="22"/>
        </w:rPr>
      </w:pPr>
      <w:r w:rsidRPr="00746AE5">
        <w:rPr>
          <w:rFonts w:ascii="Calibri" w:hAnsi="Calibri" w:cs="Tahoma"/>
          <w:sz w:val="22"/>
          <w:szCs w:val="22"/>
        </w:rPr>
        <w:t>providing clear structures for lessons maintaining pace, motivation and challenge;</w:t>
      </w:r>
    </w:p>
    <w:p w14:paraId="7BB9EC1F" w14:textId="77777777" w:rsidR="00E24B85" w:rsidRPr="00746AE5" w:rsidRDefault="00E24B85" w:rsidP="00E24B85">
      <w:pPr>
        <w:numPr>
          <w:ilvl w:val="0"/>
          <w:numId w:val="3"/>
        </w:numPr>
        <w:rPr>
          <w:rFonts w:ascii="Calibri" w:hAnsi="Calibri" w:cs="Tahoma"/>
          <w:sz w:val="22"/>
          <w:szCs w:val="22"/>
        </w:rPr>
      </w:pPr>
      <w:r w:rsidRPr="00746AE5">
        <w:rPr>
          <w:rFonts w:ascii="Calibri" w:hAnsi="Calibri" w:cs="Tahoma"/>
          <w:sz w:val="22"/>
          <w:szCs w:val="22"/>
        </w:rPr>
        <w:t>effectively using homework and other extra-curricular learning opportunities;</w:t>
      </w:r>
    </w:p>
    <w:p w14:paraId="26A44F09" w14:textId="77777777" w:rsidR="00E24B85" w:rsidRPr="00746AE5" w:rsidRDefault="00E24B85" w:rsidP="00E24B85">
      <w:pPr>
        <w:numPr>
          <w:ilvl w:val="0"/>
          <w:numId w:val="3"/>
        </w:numPr>
        <w:rPr>
          <w:rFonts w:ascii="Calibri" w:hAnsi="Calibri" w:cs="Tahoma"/>
          <w:sz w:val="22"/>
          <w:szCs w:val="22"/>
        </w:rPr>
      </w:pPr>
      <w:r w:rsidRPr="00746AE5">
        <w:rPr>
          <w:rFonts w:ascii="Calibri" w:hAnsi="Calibri" w:cs="Tahoma"/>
          <w:sz w:val="22"/>
          <w:szCs w:val="22"/>
        </w:rPr>
        <w:t>making effective use of assessment and ensure coverage of programmes of study;</w:t>
      </w:r>
    </w:p>
    <w:p w14:paraId="0878C3CC" w14:textId="77777777" w:rsidR="00E24B85" w:rsidRPr="00746AE5" w:rsidRDefault="00E24B85" w:rsidP="00E24B85">
      <w:pPr>
        <w:numPr>
          <w:ilvl w:val="0"/>
          <w:numId w:val="3"/>
        </w:numPr>
        <w:rPr>
          <w:rFonts w:ascii="Calibri" w:hAnsi="Calibri" w:cs="Tahoma"/>
          <w:sz w:val="22"/>
          <w:szCs w:val="22"/>
        </w:rPr>
      </w:pPr>
      <w:r w:rsidRPr="00746AE5">
        <w:rPr>
          <w:rFonts w:ascii="Calibri" w:hAnsi="Calibri" w:cs="Tahoma"/>
          <w:sz w:val="22"/>
          <w:szCs w:val="22"/>
        </w:rPr>
        <w:t xml:space="preserve">ensuring effective teaching and best use of available time; </w:t>
      </w:r>
    </w:p>
    <w:p w14:paraId="1BFC0D14" w14:textId="77777777" w:rsidR="00E24B85" w:rsidRPr="00746AE5" w:rsidRDefault="00E24B85" w:rsidP="00E24B85">
      <w:pPr>
        <w:numPr>
          <w:ilvl w:val="0"/>
          <w:numId w:val="3"/>
        </w:numPr>
        <w:rPr>
          <w:rFonts w:ascii="Calibri" w:hAnsi="Calibri" w:cs="Tahoma"/>
          <w:sz w:val="22"/>
          <w:szCs w:val="22"/>
        </w:rPr>
      </w:pPr>
      <w:r w:rsidRPr="00746AE5">
        <w:rPr>
          <w:rFonts w:ascii="Calibri" w:hAnsi="Calibri" w:cs="Tahoma"/>
          <w:sz w:val="22"/>
          <w:szCs w:val="22"/>
        </w:rPr>
        <w:t>maintaining discipline in accordance with the school’s procedures and encouraging good practice with regard to punctuality, behavior, standards of work and homework;</w:t>
      </w:r>
    </w:p>
    <w:p w14:paraId="2F8E72F0" w14:textId="77777777" w:rsidR="00E24B85" w:rsidRPr="00746AE5" w:rsidRDefault="00E24B85" w:rsidP="00E24B85">
      <w:pPr>
        <w:numPr>
          <w:ilvl w:val="0"/>
          <w:numId w:val="3"/>
        </w:numPr>
        <w:rPr>
          <w:rFonts w:ascii="Calibri" w:hAnsi="Calibri" w:cs="Tahoma"/>
          <w:sz w:val="22"/>
          <w:szCs w:val="22"/>
        </w:rPr>
      </w:pPr>
      <w:r w:rsidRPr="00746AE5">
        <w:rPr>
          <w:rFonts w:ascii="Calibri" w:hAnsi="Calibri" w:cs="Tahoma"/>
          <w:sz w:val="22"/>
          <w:szCs w:val="22"/>
        </w:rPr>
        <w:t>using a variety of teaching methods to:</w:t>
      </w:r>
    </w:p>
    <w:p w14:paraId="06DC1D49" w14:textId="77777777" w:rsidR="00E24B85" w:rsidRPr="00746AE5" w:rsidRDefault="00E24B85" w:rsidP="00E24B85">
      <w:pPr>
        <w:numPr>
          <w:ilvl w:val="0"/>
          <w:numId w:val="3"/>
        </w:numPr>
        <w:rPr>
          <w:rFonts w:ascii="Calibri" w:hAnsi="Calibri" w:cs="Tahoma"/>
          <w:sz w:val="22"/>
          <w:szCs w:val="22"/>
        </w:rPr>
      </w:pPr>
      <w:r w:rsidRPr="00746AE5">
        <w:rPr>
          <w:rFonts w:ascii="Calibri" w:hAnsi="Calibri" w:cs="Tahoma"/>
          <w:sz w:val="22"/>
          <w:szCs w:val="22"/>
        </w:rPr>
        <w:lastRenderedPageBreak/>
        <w:t xml:space="preserve">match approach to content, structure information, present </w:t>
      </w:r>
      <w:r w:rsidR="009E25F6" w:rsidRPr="00746AE5">
        <w:rPr>
          <w:rFonts w:ascii="Calibri" w:hAnsi="Calibri" w:cs="Tahoma"/>
          <w:sz w:val="22"/>
          <w:szCs w:val="22"/>
        </w:rPr>
        <w:t>a set</w:t>
      </w:r>
      <w:r w:rsidRPr="00746AE5">
        <w:rPr>
          <w:rFonts w:ascii="Calibri" w:hAnsi="Calibri" w:cs="Tahoma"/>
          <w:sz w:val="22"/>
          <w:szCs w:val="22"/>
        </w:rPr>
        <w:t xml:space="preserve"> of key ideas and use appropriate vocabulary</w:t>
      </w:r>
    </w:p>
    <w:p w14:paraId="455C208F" w14:textId="77777777" w:rsidR="00E24B85" w:rsidRPr="00746AE5" w:rsidRDefault="00E24B85" w:rsidP="00E24B85">
      <w:pPr>
        <w:numPr>
          <w:ilvl w:val="0"/>
          <w:numId w:val="3"/>
        </w:numPr>
        <w:rPr>
          <w:rFonts w:ascii="Calibri" w:hAnsi="Calibri" w:cs="Tahoma"/>
          <w:sz w:val="22"/>
          <w:szCs w:val="22"/>
        </w:rPr>
      </w:pPr>
      <w:r w:rsidRPr="00746AE5">
        <w:rPr>
          <w:rFonts w:ascii="Calibri" w:hAnsi="Calibri" w:cs="Tahoma"/>
          <w:sz w:val="22"/>
          <w:szCs w:val="22"/>
        </w:rPr>
        <w:t>use effective questioning, listen carefully to students, give attention to errors and misconceptions</w:t>
      </w:r>
    </w:p>
    <w:p w14:paraId="7A59D9C6" w14:textId="77777777" w:rsidR="00E24B85" w:rsidRPr="00746AE5" w:rsidRDefault="00E24B85" w:rsidP="00E24B85">
      <w:pPr>
        <w:numPr>
          <w:ilvl w:val="0"/>
          <w:numId w:val="3"/>
        </w:numPr>
        <w:rPr>
          <w:rFonts w:ascii="Calibri" w:hAnsi="Calibri" w:cs="Tahoma"/>
          <w:sz w:val="22"/>
          <w:szCs w:val="22"/>
        </w:rPr>
      </w:pPr>
      <w:r w:rsidRPr="00746AE5">
        <w:rPr>
          <w:rFonts w:ascii="Calibri" w:hAnsi="Calibri" w:cs="Tahoma"/>
          <w:sz w:val="22"/>
          <w:szCs w:val="22"/>
        </w:rPr>
        <w:t>select appropriate learning resources and develop study skills through library, ICT and other sources;</w:t>
      </w:r>
    </w:p>
    <w:p w14:paraId="64047A3D" w14:textId="77777777" w:rsidR="00E24B85" w:rsidRPr="00746AE5" w:rsidRDefault="00E24B85" w:rsidP="00E24B85">
      <w:pPr>
        <w:numPr>
          <w:ilvl w:val="0"/>
          <w:numId w:val="3"/>
        </w:numPr>
        <w:rPr>
          <w:rFonts w:ascii="Calibri" w:hAnsi="Calibri" w:cs="Tahoma"/>
          <w:sz w:val="22"/>
          <w:szCs w:val="22"/>
        </w:rPr>
      </w:pPr>
      <w:r w:rsidRPr="00746AE5">
        <w:rPr>
          <w:rFonts w:ascii="Calibri" w:hAnsi="Calibri" w:cs="Tahoma"/>
          <w:sz w:val="22"/>
          <w:szCs w:val="22"/>
        </w:rPr>
        <w:t>ensuring students acquire and consolidate knowledge, skills and understanding appropriate to the subject taught;</w:t>
      </w:r>
    </w:p>
    <w:p w14:paraId="1AD25300" w14:textId="77777777" w:rsidR="00E24B85" w:rsidRPr="00746AE5" w:rsidRDefault="00E24B85" w:rsidP="00E24B85">
      <w:pPr>
        <w:numPr>
          <w:ilvl w:val="0"/>
          <w:numId w:val="3"/>
        </w:numPr>
        <w:rPr>
          <w:rFonts w:ascii="Calibri" w:hAnsi="Calibri" w:cs="Tahoma"/>
          <w:sz w:val="22"/>
          <w:szCs w:val="22"/>
        </w:rPr>
      </w:pPr>
      <w:r w:rsidRPr="00746AE5">
        <w:rPr>
          <w:rFonts w:ascii="Calibri" w:hAnsi="Calibri" w:cs="Tahoma"/>
          <w:sz w:val="22"/>
          <w:szCs w:val="22"/>
        </w:rPr>
        <w:t>evaluating own teaching critically to improve effectiveness;</w:t>
      </w:r>
    </w:p>
    <w:p w14:paraId="11C6DC80" w14:textId="77777777" w:rsidR="00E24B85" w:rsidRPr="00746AE5" w:rsidRDefault="00E24B85" w:rsidP="00E24B85">
      <w:pPr>
        <w:numPr>
          <w:ilvl w:val="0"/>
          <w:numId w:val="3"/>
        </w:numPr>
        <w:rPr>
          <w:rFonts w:ascii="Calibri" w:hAnsi="Calibri" w:cs="Tahoma"/>
          <w:sz w:val="22"/>
          <w:szCs w:val="22"/>
        </w:rPr>
      </w:pPr>
      <w:r w:rsidRPr="00746AE5">
        <w:rPr>
          <w:rFonts w:ascii="Calibri" w:hAnsi="Calibri" w:cs="Tahoma"/>
          <w:sz w:val="22"/>
          <w:szCs w:val="22"/>
        </w:rPr>
        <w:t>ensuring the effective and efficient deployment of classroom support</w:t>
      </w:r>
    </w:p>
    <w:p w14:paraId="1505E881" w14:textId="77777777" w:rsidR="00E24B85" w:rsidRPr="00746AE5" w:rsidRDefault="00E24B85" w:rsidP="00E24B85">
      <w:pPr>
        <w:ind w:left="360"/>
        <w:rPr>
          <w:rFonts w:ascii="Calibri" w:hAnsi="Calibri" w:cs="Tahoma"/>
          <w:sz w:val="22"/>
          <w:szCs w:val="22"/>
        </w:rPr>
      </w:pPr>
    </w:p>
    <w:p w14:paraId="1EB553B7" w14:textId="77777777" w:rsidR="00E24B85" w:rsidRPr="00746AE5" w:rsidRDefault="00E24B85" w:rsidP="00E24B85">
      <w:pPr>
        <w:ind w:left="360"/>
        <w:rPr>
          <w:rFonts w:ascii="Calibri" w:hAnsi="Calibri" w:cs="Tahoma"/>
          <w:b/>
          <w:sz w:val="22"/>
          <w:szCs w:val="22"/>
        </w:rPr>
      </w:pPr>
      <w:r w:rsidRPr="00746AE5">
        <w:rPr>
          <w:rFonts w:ascii="Calibri" w:hAnsi="Calibri" w:cs="Tahoma"/>
          <w:b/>
          <w:sz w:val="22"/>
          <w:szCs w:val="22"/>
        </w:rPr>
        <w:t>Monitoring, Assessment, Recording, Reporting</w:t>
      </w:r>
    </w:p>
    <w:p w14:paraId="2D594576" w14:textId="77777777" w:rsidR="00E24B85" w:rsidRPr="00746AE5" w:rsidRDefault="00E24B85" w:rsidP="00E24B85">
      <w:pPr>
        <w:ind w:left="360"/>
        <w:rPr>
          <w:rFonts w:ascii="Calibri" w:hAnsi="Calibri" w:cs="Tahoma"/>
          <w:sz w:val="22"/>
          <w:szCs w:val="22"/>
        </w:rPr>
      </w:pPr>
    </w:p>
    <w:p w14:paraId="54CA7943" w14:textId="77777777" w:rsidR="00E24B85" w:rsidRPr="00746AE5" w:rsidRDefault="00E24B85" w:rsidP="00E24B85">
      <w:pPr>
        <w:numPr>
          <w:ilvl w:val="0"/>
          <w:numId w:val="4"/>
        </w:numPr>
        <w:rPr>
          <w:rFonts w:ascii="Calibri" w:hAnsi="Calibri" w:cs="Tahoma"/>
          <w:sz w:val="22"/>
          <w:szCs w:val="22"/>
        </w:rPr>
      </w:pPr>
      <w:r w:rsidRPr="00746AE5">
        <w:rPr>
          <w:rFonts w:ascii="Calibri" w:hAnsi="Calibri" w:cs="Tahoma"/>
          <w:sz w:val="22"/>
          <w:szCs w:val="22"/>
        </w:rPr>
        <w:t>assess how well learning objectives have been achieved and use them to improve specific aspects of teaching;</w:t>
      </w:r>
    </w:p>
    <w:p w14:paraId="769ADE6C" w14:textId="77777777" w:rsidR="00E24B85" w:rsidRPr="00746AE5" w:rsidRDefault="00E24B85" w:rsidP="00E24B85">
      <w:pPr>
        <w:numPr>
          <w:ilvl w:val="0"/>
          <w:numId w:val="4"/>
        </w:numPr>
        <w:rPr>
          <w:rFonts w:ascii="Calibri" w:hAnsi="Calibri" w:cs="Tahoma"/>
          <w:sz w:val="22"/>
          <w:szCs w:val="22"/>
        </w:rPr>
      </w:pPr>
      <w:r w:rsidRPr="00746AE5">
        <w:rPr>
          <w:rFonts w:ascii="Calibri" w:hAnsi="Calibri" w:cs="Tahoma"/>
          <w:sz w:val="22"/>
          <w:szCs w:val="22"/>
        </w:rPr>
        <w:t>mark and monitor students’ work and set targets for progress;</w:t>
      </w:r>
    </w:p>
    <w:p w14:paraId="2E53C255" w14:textId="77777777" w:rsidR="00E24B85" w:rsidRPr="00746AE5" w:rsidRDefault="00E24B85" w:rsidP="00E24B85">
      <w:pPr>
        <w:numPr>
          <w:ilvl w:val="0"/>
          <w:numId w:val="4"/>
        </w:numPr>
        <w:rPr>
          <w:rFonts w:ascii="Calibri" w:hAnsi="Calibri" w:cs="Tahoma"/>
          <w:sz w:val="22"/>
          <w:szCs w:val="22"/>
        </w:rPr>
      </w:pPr>
      <w:r w:rsidRPr="00746AE5">
        <w:rPr>
          <w:rFonts w:ascii="Calibri" w:hAnsi="Calibri" w:cs="Tahoma"/>
          <w:sz w:val="22"/>
          <w:szCs w:val="22"/>
        </w:rPr>
        <w:t>assess and record students’ progress systematically and keep records to check work is understood and completed, monitor strengths and weaknesses, inform planning and recognise the level at which the pupil is achieving;</w:t>
      </w:r>
    </w:p>
    <w:p w14:paraId="5E52FC56" w14:textId="77777777" w:rsidR="00E24B85" w:rsidRPr="00746AE5" w:rsidRDefault="00E24B85" w:rsidP="00E24B85">
      <w:pPr>
        <w:numPr>
          <w:ilvl w:val="0"/>
          <w:numId w:val="4"/>
        </w:numPr>
        <w:rPr>
          <w:rFonts w:ascii="Calibri" w:hAnsi="Calibri" w:cs="Tahoma"/>
          <w:sz w:val="22"/>
          <w:szCs w:val="22"/>
        </w:rPr>
      </w:pPr>
      <w:r w:rsidRPr="00746AE5">
        <w:rPr>
          <w:rFonts w:ascii="Calibri" w:hAnsi="Calibri" w:cs="Tahoma"/>
          <w:sz w:val="22"/>
          <w:szCs w:val="22"/>
        </w:rPr>
        <w:t>undertake assessment of students as requested by examination bodies, departmental and school procedures;</w:t>
      </w:r>
    </w:p>
    <w:p w14:paraId="30A757B2" w14:textId="77777777" w:rsidR="00E24B85" w:rsidRPr="00746AE5" w:rsidRDefault="00E24B85" w:rsidP="00E24B85">
      <w:pPr>
        <w:numPr>
          <w:ilvl w:val="0"/>
          <w:numId w:val="4"/>
        </w:numPr>
        <w:rPr>
          <w:rFonts w:ascii="Calibri" w:hAnsi="Calibri" w:cs="Tahoma"/>
          <w:sz w:val="22"/>
          <w:szCs w:val="22"/>
        </w:rPr>
      </w:pPr>
      <w:r w:rsidRPr="00746AE5">
        <w:rPr>
          <w:rFonts w:ascii="Calibri" w:hAnsi="Calibri" w:cs="Tahoma"/>
          <w:sz w:val="22"/>
          <w:szCs w:val="22"/>
        </w:rPr>
        <w:t>prepare and present informative reports to parents;</w:t>
      </w:r>
    </w:p>
    <w:p w14:paraId="1EDC0316" w14:textId="77777777" w:rsidR="00E24B85" w:rsidRPr="00746AE5" w:rsidRDefault="00E24B85" w:rsidP="00E24B85">
      <w:pPr>
        <w:numPr>
          <w:ilvl w:val="0"/>
          <w:numId w:val="4"/>
        </w:numPr>
        <w:rPr>
          <w:rFonts w:ascii="Calibri" w:hAnsi="Calibri" w:cs="Tahoma"/>
          <w:sz w:val="22"/>
          <w:szCs w:val="22"/>
        </w:rPr>
      </w:pPr>
      <w:r w:rsidRPr="00746AE5">
        <w:rPr>
          <w:rFonts w:ascii="Calibri" w:hAnsi="Calibri" w:cs="Tahoma"/>
          <w:sz w:val="22"/>
          <w:szCs w:val="22"/>
        </w:rPr>
        <w:t>use assessment to inform planning and teaching;</w:t>
      </w:r>
    </w:p>
    <w:p w14:paraId="796F180A" w14:textId="77777777" w:rsidR="00E24B85" w:rsidRPr="00746AE5" w:rsidRDefault="00E24B85" w:rsidP="00E24B85">
      <w:pPr>
        <w:ind w:left="360"/>
        <w:rPr>
          <w:rFonts w:ascii="Calibri" w:hAnsi="Calibri" w:cs="Tahoma"/>
          <w:sz w:val="22"/>
          <w:szCs w:val="22"/>
        </w:rPr>
      </w:pPr>
    </w:p>
    <w:p w14:paraId="35FA288D" w14:textId="77777777" w:rsidR="00E24B85" w:rsidRPr="00746AE5" w:rsidRDefault="00E24B85" w:rsidP="00E24B85">
      <w:pPr>
        <w:ind w:left="360"/>
        <w:rPr>
          <w:rFonts w:ascii="Calibri" w:hAnsi="Calibri" w:cs="Tahoma"/>
          <w:b/>
          <w:sz w:val="22"/>
          <w:szCs w:val="22"/>
        </w:rPr>
      </w:pPr>
      <w:r w:rsidRPr="00746AE5">
        <w:rPr>
          <w:rFonts w:ascii="Calibri" w:hAnsi="Calibri" w:cs="Tahoma"/>
          <w:b/>
          <w:sz w:val="22"/>
          <w:szCs w:val="22"/>
        </w:rPr>
        <w:t>Curriculum Development</w:t>
      </w:r>
    </w:p>
    <w:p w14:paraId="58F278DF" w14:textId="77777777" w:rsidR="00E24B85" w:rsidRPr="00746AE5" w:rsidRDefault="00E24B85" w:rsidP="00E24B85">
      <w:pPr>
        <w:ind w:left="360"/>
        <w:rPr>
          <w:rFonts w:ascii="Calibri" w:hAnsi="Calibri" w:cs="Tahoma"/>
          <w:b/>
          <w:sz w:val="22"/>
          <w:szCs w:val="22"/>
        </w:rPr>
      </w:pPr>
    </w:p>
    <w:p w14:paraId="6913E012" w14:textId="77777777" w:rsidR="00E24B85" w:rsidRPr="00746AE5" w:rsidRDefault="00E24B85" w:rsidP="00E24B85">
      <w:pPr>
        <w:numPr>
          <w:ilvl w:val="0"/>
          <w:numId w:val="5"/>
        </w:numPr>
        <w:rPr>
          <w:rFonts w:ascii="Calibri" w:hAnsi="Calibri" w:cs="Tahoma"/>
          <w:sz w:val="22"/>
          <w:szCs w:val="22"/>
        </w:rPr>
      </w:pPr>
      <w:r w:rsidRPr="00746AE5">
        <w:rPr>
          <w:rFonts w:ascii="Calibri" w:hAnsi="Calibri" w:cs="Tahoma"/>
          <w:sz w:val="22"/>
          <w:szCs w:val="22"/>
        </w:rPr>
        <w:t>have a significant responsibility for an aspect of the department’s (or school’s) work and develop plans which identify clear targets and success criteria for its development and/or maintenance;</w:t>
      </w:r>
    </w:p>
    <w:p w14:paraId="3A88034F" w14:textId="77777777" w:rsidR="00E24B85" w:rsidRPr="00746AE5" w:rsidRDefault="00E24B85" w:rsidP="00E24B85">
      <w:pPr>
        <w:numPr>
          <w:ilvl w:val="0"/>
          <w:numId w:val="5"/>
        </w:numPr>
        <w:rPr>
          <w:rFonts w:ascii="Calibri" w:hAnsi="Calibri" w:cs="Tahoma"/>
          <w:sz w:val="22"/>
          <w:szCs w:val="22"/>
        </w:rPr>
      </w:pPr>
      <w:r w:rsidRPr="00746AE5">
        <w:rPr>
          <w:rFonts w:ascii="Calibri" w:hAnsi="Calibri" w:cs="Tahoma"/>
          <w:sz w:val="22"/>
          <w:szCs w:val="22"/>
        </w:rPr>
        <w:t>contribute to the whole department and whole school’s planning activities</w:t>
      </w:r>
    </w:p>
    <w:p w14:paraId="0EF3AF57" w14:textId="77777777" w:rsidR="00E24B85" w:rsidRPr="00746AE5" w:rsidRDefault="00E24B85" w:rsidP="00E24B85">
      <w:pPr>
        <w:ind w:left="360"/>
        <w:rPr>
          <w:rFonts w:ascii="Calibri" w:hAnsi="Calibri" w:cs="Tahoma"/>
          <w:b/>
          <w:sz w:val="22"/>
          <w:szCs w:val="22"/>
        </w:rPr>
      </w:pPr>
    </w:p>
    <w:p w14:paraId="359A5494" w14:textId="77777777" w:rsidR="00E24B85" w:rsidRPr="00746AE5" w:rsidRDefault="00E24B85" w:rsidP="00E24B85">
      <w:pPr>
        <w:ind w:left="360"/>
        <w:rPr>
          <w:rFonts w:ascii="Calibri" w:hAnsi="Calibri" w:cs="Tahoma"/>
          <w:b/>
          <w:sz w:val="22"/>
          <w:szCs w:val="22"/>
        </w:rPr>
      </w:pPr>
      <w:r w:rsidRPr="00746AE5">
        <w:rPr>
          <w:rFonts w:ascii="Calibri" w:hAnsi="Calibri" w:cs="Tahoma"/>
          <w:b/>
          <w:sz w:val="22"/>
          <w:szCs w:val="22"/>
        </w:rPr>
        <w:t>Pastoral Duties</w:t>
      </w:r>
    </w:p>
    <w:p w14:paraId="7CAB7F8A" w14:textId="77777777" w:rsidR="00E24B85" w:rsidRPr="00746AE5" w:rsidRDefault="00E24B85" w:rsidP="00E24B85">
      <w:pPr>
        <w:ind w:left="360"/>
        <w:rPr>
          <w:rFonts w:ascii="Calibri" w:hAnsi="Calibri" w:cs="Tahoma"/>
          <w:sz w:val="22"/>
          <w:szCs w:val="22"/>
        </w:rPr>
      </w:pPr>
    </w:p>
    <w:p w14:paraId="5A48BFCD" w14:textId="77777777" w:rsidR="00E24B85" w:rsidRPr="00746AE5" w:rsidRDefault="00E24B85" w:rsidP="00E24B85">
      <w:pPr>
        <w:numPr>
          <w:ilvl w:val="0"/>
          <w:numId w:val="6"/>
        </w:numPr>
        <w:rPr>
          <w:rFonts w:ascii="Calibri" w:hAnsi="Calibri" w:cs="Tahoma"/>
          <w:sz w:val="22"/>
          <w:szCs w:val="22"/>
        </w:rPr>
      </w:pPr>
      <w:r w:rsidRPr="00746AE5">
        <w:rPr>
          <w:rFonts w:ascii="Calibri" w:hAnsi="Calibri" w:cs="Tahoma"/>
          <w:sz w:val="22"/>
          <w:szCs w:val="22"/>
        </w:rPr>
        <w:t>be a mentor to an assigned group of students;</w:t>
      </w:r>
    </w:p>
    <w:p w14:paraId="33F30041" w14:textId="77777777" w:rsidR="00E24B85" w:rsidRPr="00746AE5" w:rsidRDefault="00E24B85" w:rsidP="00E24B85">
      <w:pPr>
        <w:numPr>
          <w:ilvl w:val="0"/>
          <w:numId w:val="6"/>
        </w:numPr>
        <w:rPr>
          <w:rFonts w:ascii="Calibri" w:hAnsi="Calibri" w:cs="Tahoma"/>
          <w:sz w:val="22"/>
          <w:szCs w:val="22"/>
        </w:rPr>
      </w:pPr>
      <w:r w:rsidRPr="00746AE5">
        <w:rPr>
          <w:rFonts w:ascii="Calibri" w:hAnsi="Calibri" w:cs="Tahoma"/>
          <w:sz w:val="22"/>
          <w:szCs w:val="22"/>
        </w:rPr>
        <w:t>promote the general progress and well-being of individual students and of the Mentor Group as a whole;</w:t>
      </w:r>
    </w:p>
    <w:p w14:paraId="0C5D7CDB" w14:textId="77777777" w:rsidR="00E24B85" w:rsidRPr="00746AE5" w:rsidRDefault="00E24B85" w:rsidP="00E24B85">
      <w:pPr>
        <w:numPr>
          <w:ilvl w:val="0"/>
          <w:numId w:val="6"/>
        </w:numPr>
        <w:rPr>
          <w:rFonts w:ascii="Calibri" w:hAnsi="Calibri" w:cs="Tahoma"/>
          <w:sz w:val="22"/>
          <w:szCs w:val="22"/>
        </w:rPr>
      </w:pPr>
      <w:r w:rsidRPr="00746AE5">
        <w:rPr>
          <w:rFonts w:ascii="Calibri" w:hAnsi="Calibri" w:cs="Tahoma"/>
          <w:sz w:val="22"/>
          <w:szCs w:val="22"/>
        </w:rPr>
        <w:t>liaise with the Head of Year to ensure the implementation of the school’s pastoral system;</w:t>
      </w:r>
    </w:p>
    <w:p w14:paraId="798B9CB8" w14:textId="77777777" w:rsidR="00E24B85" w:rsidRPr="00746AE5" w:rsidRDefault="00E24B85" w:rsidP="00E24B85">
      <w:pPr>
        <w:numPr>
          <w:ilvl w:val="0"/>
          <w:numId w:val="6"/>
        </w:numPr>
        <w:rPr>
          <w:rFonts w:ascii="Calibri" w:hAnsi="Calibri" w:cs="Tahoma"/>
          <w:sz w:val="22"/>
          <w:szCs w:val="22"/>
        </w:rPr>
      </w:pPr>
      <w:r w:rsidRPr="00746AE5">
        <w:rPr>
          <w:rFonts w:ascii="Calibri" w:hAnsi="Calibri" w:cs="Tahoma"/>
          <w:sz w:val="22"/>
          <w:szCs w:val="22"/>
        </w:rPr>
        <w:t>register students, accompany them to assemblies, encourage their full attendance at all lessons and their participation in other aspects of school life;</w:t>
      </w:r>
    </w:p>
    <w:p w14:paraId="7C0843C3" w14:textId="77777777" w:rsidR="00E24B85" w:rsidRPr="00746AE5" w:rsidRDefault="00E24B85" w:rsidP="00E24B85">
      <w:pPr>
        <w:numPr>
          <w:ilvl w:val="0"/>
          <w:numId w:val="6"/>
        </w:numPr>
        <w:rPr>
          <w:rFonts w:ascii="Calibri" w:hAnsi="Calibri" w:cs="Tahoma"/>
          <w:sz w:val="22"/>
          <w:szCs w:val="22"/>
        </w:rPr>
      </w:pPr>
      <w:r w:rsidRPr="00746AE5">
        <w:rPr>
          <w:rFonts w:ascii="Calibri" w:hAnsi="Calibri" w:cs="Tahoma"/>
          <w:sz w:val="22"/>
          <w:szCs w:val="22"/>
        </w:rPr>
        <w:t>contribute to the preparation of Action Plans and progress files and other reports;</w:t>
      </w:r>
    </w:p>
    <w:p w14:paraId="641C9908" w14:textId="77777777" w:rsidR="00E24B85" w:rsidRPr="00746AE5" w:rsidRDefault="00E24B85" w:rsidP="00E24B85">
      <w:pPr>
        <w:numPr>
          <w:ilvl w:val="0"/>
          <w:numId w:val="6"/>
        </w:numPr>
        <w:rPr>
          <w:rFonts w:ascii="Calibri" w:hAnsi="Calibri" w:cs="Tahoma"/>
          <w:sz w:val="22"/>
          <w:szCs w:val="22"/>
        </w:rPr>
      </w:pPr>
      <w:r w:rsidRPr="00746AE5">
        <w:rPr>
          <w:rFonts w:ascii="Calibri" w:hAnsi="Calibri" w:cs="Tahoma"/>
          <w:sz w:val="22"/>
          <w:szCs w:val="22"/>
        </w:rPr>
        <w:t>alert appropriate staff of problems experienced by students and make recommendations as to how these may be resolved;</w:t>
      </w:r>
    </w:p>
    <w:p w14:paraId="3827B839" w14:textId="77777777" w:rsidR="00E24B85" w:rsidRPr="00746AE5" w:rsidRDefault="00E24B85" w:rsidP="00E24B85">
      <w:pPr>
        <w:numPr>
          <w:ilvl w:val="0"/>
          <w:numId w:val="6"/>
        </w:numPr>
        <w:rPr>
          <w:rFonts w:ascii="Calibri" w:hAnsi="Calibri" w:cs="Tahoma"/>
          <w:sz w:val="22"/>
          <w:szCs w:val="22"/>
        </w:rPr>
      </w:pPr>
      <w:r w:rsidRPr="00746AE5">
        <w:rPr>
          <w:rFonts w:ascii="Calibri" w:hAnsi="Calibri" w:cs="Tahoma"/>
          <w:sz w:val="22"/>
          <w:szCs w:val="22"/>
        </w:rPr>
        <w:t>communicate, as appropriate, with parents of students and persons or bodies outside the school concerned with the welfare of individual students, after consultation with appropriate staff;</w:t>
      </w:r>
    </w:p>
    <w:p w14:paraId="66D34742" w14:textId="77777777" w:rsidR="00E24B85" w:rsidRPr="00746AE5" w:rsidRDefault="00E24B85" w:rsidP="00E24B85">
      <w:pPr>
        <w:numPr>
          <w:ilvl w:val="0"/>
          <w:numId w:val="6"/>
        </w:numPr>
        <w:rPr>
          <w:rFonts w:ascii="Calibri" w:hAnsi="Calibri" w:cs="Tahoma"/>
          <w:sz w:val="22"/>
          <w:szCs w:val="22"/>
        </w:rPr>
      </w:pPr>
      <w:r w:rsidRPr="00746AE5">
        <w:rPr>
          <w:rFonts w:ascii="Calibri" w:hAnsi="Calibri" w:cs="Tahoma"/>
          <w:sz w:val="22"/>
          <w:szCs w:val="22"/>
        </w:rPr>
        <w:t>contribute to PSHCE and citizenship and enterprise according to school policy</w:t>
      </w:r>
    </w:p>
    <w:p w14:paraId="5261A609" w14:textId="77777777" w:rsidR="00E24B85" w:rsidRPr="00746AE5" w:rsidRDefault="00E24B85" w:rsidP="00E24B85">
      <w:pPr>
        <w:ind w:left="360"/>
        <w:rPr>
          <w:rFonts w:ascii="Calibri" w:hAnsi="Calibri" w:cs="Tahoma"/>
          <w:b/>
          <w:sz w:val="22"/>
          <w:szCs w:val="22"/>
        </w:rPr>
      </w:pPr>
    </w:p>
    <w:p w14:paraId="072B992A" w14:textId="77777777" w:rsidR="00E24B85" w:rsidRPr="00746AE5" w:rsidRDefault="00E24B85" w:rsidP="00E24B85">
      <w:pPr>
        <w:ind w:left="360"/>
        <w:rPr>
          <w:rFonts w:ascii="Calibri" w:hAnsi="Calibri" w:cs="Tahoma"/>
          <w:b/>
          <w:sz w:val="22"/>
          <w:szCs w:val="22"/>
        </w:rPr>
      </w:pPr>
      <w:r w:rsidRPr="00746AE5">
        <w:rPr>
          <w:rFonts w:ascii="Calibri" w:hAnsi="Calibri" w:cs="Tahoma"/>
          <w:b/>
          <w:sz w:val="22"/>
          <w:szCs w:val="22"/>
        </w:rPr>
        <w:t>Other Professional Requirements</w:t>
      </w:r>
    </w:p>
    <w:p w14:paraId="2E9F9755" w14:textId="77777777" w:rsidR="00E24B85" w:rsidRPr="00746AE5" w:rsidRDefault="00E24B85" w:rsidP="00E24B85">
      <w:pPr>
        <w:ind w:left="360"/>
        <w:rPr>
          <w:rFonts w:ascii="Calibri" w:hAnsi="Calibri" w:cs="Tahoma"/>
          <w:sz w:val="22"/>
          <w:szCs w:val="22"/>
        </w:rPr>
      </w:pPr>
    </w:p>
    <w:p w14:paraId="3B7D5EC3" w14:textId="77777777" w:rsidR="00E24B85" w:rsidRPr="00746AE5" w:rsidRDefault="00E24B85" w:rsidP="00E24B85">
      <w:pPr>
        <w:numPr>
          <w:ilvl w:val="0"/>
          <w:numId w:val="7"/>
        </w:numPr>
        <w:rPr>
          <w:rFonts w:ascii="Calibri" w:hAnsi="Calibri" w:cs="Tahoma"/>
          <w:sz w:val="22"/>
          <w:szCs w:val="22"/>
        </w:rPr>
      </w:pPr>
      <w:r w:rsidRPr="00746AE5">
        <w:rPr>
          <w:rFonts w:ascii="Calibri" w:hAnsi="Calibri" w:cs="Tahoma"/>
          <w:sz w:val="22"/>
          <w:szCs w:val="22"/>
        </w:rPr>
        <w:t>have a working knowledge of teachers’ professional duties and legal liabilities;</w:t>
      </w:r>
    </w:p>
    <w:p w14:paraId="53A9323C" w14:textId="77777777" w:rsidR="00E24B85" w:rsidRPr="00746AE5" w:rsidRDefault="00E24B85" w:rsidP="00E24B85">
      <w:pPr>
        <w:numPr>
          <w:ilvl w:val="0"/>
          <w:numId w:val="7"/>
        </w:numPr>
        <w:rPr>
          <w:rFonts w:ascii="Calibri" w:hAnsi="Calibri" w:cs="Tahoma"/>
          <w:sz w:val="22"/>
          <w:szCs w:val="22"/>
        </w:rPr>
      </w:pPr>
      <w:r w:rsidRPr="00746AE5">
        <w:rPr>
          <w:rFonts w:ascii="Calibri" w:hAnsi="Calibri" w:cs="Tahoma"/>
          <w:sz w:val="22"/>
          <w:szCs w:val="22"/>
        </w:rPr>
        <w:t>operate at all times within the stated policies and practices of the school;</w:t>
      </w:r>
    </w:p>
    <w:p w14:paraId="1CF90802" w14:textId="77777777" w:rsidR="00E24B85" w:rsidRPr="00746AE5" w:rsidRDefault="00E24B85" w:rsidP="00E24B85">
      <w:pPr>
        <w:numPr>
          <w:ilvl w:val="0"/>
          <w:numId w:val="7"/>
        </w:numPr>
        <w:rPr>
          <w:rFonts w:ascii="Calibri" w:hAnsi="Calibri" w:cs="Tahoma"/>
          <w:sz w:val="22"/>
          <w:szCs w:val="22"/>
        </w:rPr>
      </w:pPr>
      <w:r w:rsidRPr="00746AE5">
        <w:rPr>
          <w:rFonts w:ascii="Calibri" w:hAnsi="Calibri" w:cs="Tahoma"/>
          <w:sz w:val="22"/>
          <w:szCs w:val="22"/>
        </w:rPr>
        <w:t>know subject(s) or specialism(s) to enable effective teaching;</w:t>
      </w:r>
    </w:p>
    <w:p w14:paraId="18B4F0E6" w14:textId="77777777" w:rsidR="00E24B85" w:rsidRPr="00746AE5" w:rsidRDefault="00E24B85" w:rsidP="00E24B85">
      <w:pPr>
        <w:numPr>
          <w:ilvl w:val="0"/>
          <w:numId w:val="7"/>
        </w:numPr>
        <w:rPr>
          <w:rFonts w:ascii="Calibri" w:hAnsi="Calibri" w:cs="Tahoma"/>
          <w:sz w:val="22"/>
          <w:szCs w:val="22"/>
        </w:rPr>
      </w:pPr>
      <w:r w:rsidRPr="00746AE5">
        <w:rPr>
          <w:rFonts w:ascii="Calibri" w:hAnsi="Calibri" w:cs="Tahoma"/>
          <w:sz w:val="22"/>
          <w:szCs w:val="22"/>
        </w:rPr>
        <w:t>establish effective working relationships and set a good example through their presentation and personal and professional conduct;</w:t>
      </w:r>
    </w:p>
    <w:p w14:paraId="708A558F" w14:textId="77777777" w:rsidR="00E24B85" w:rsidRPr="00746AE5" w:rsidRDefault="00E24B85" w:rsidP="00E24B85">
      <w:pPr>
        <w:numPr>
          <w:ilvl w:val="0"/>
          <w:numId w:val="7"/>
        </w:numPr>
        <w:rPr>
          <w:rFonts w:ascii="Calibri" w:hAnsi="Calibri" w:cs="Tahoma"/>
          <w:sz w:val="22"/>
          <w:szCs w:val="22"/>
        </w:rPr>
      </w:pPr>
      <w:r w:rsidRPr="00746AE5">
        <w:rPr>
          <w:rFonts w:ascii="Calibri" w:hAnsi="Calibri" w:cs="Tahoma"/>
          <w:sz w:val="22"/>
          <w:szCs w:val="22"/>
        </w:rPr>
        <w:lastRenderedPageBreak/>
        <w:t>endeavour to give every child the opportunity to reach their potential and meet high expectations;</w:t>
      </w:r>
    </w:p>
    <w:p w14:paraId="06013D06" w14:textId="77777777" w:rsidR="00E24B85" w:rsidRPr="00746AE5" w:rsidRDefault="00E24B85" w:rsidP="00E24B85">
      <w:pPr>
        <w:numPr>
          <w:ilvl w:val="0"/>
          <w:numId w:val="7"/>
        </w:numPr>
        <w:rPr>
          <w:rFonts w:ascii="Calibri" w:hAnsi="Calibri" w:cs="Tahoma"/>
          <w:sz w:val="22"/>
          <w:szCs w:val="22"/>
        </w:rPr>
      </w:pPr>
      <w:r w:rsidRPr="00746AE5">
        <w:rPr>
          <w:rFonts w:ascii="Calibri" w:hAnsi="Calibri" w:cs="Tahoma"/>
          <w:sz w:val="22"/>
          <w:szCs w:val="22"/>
        </w:rPr>
        <w:t>contribute positively and effectively to everyday school life;</w:t>
      </w:r>
    </w:p>
    <w:p w14:paraId="788EBC35" w14:textId="77777777" w:rsidR="00E24B85" w:rsidRPr="00746AE5" w:rsidRDefault="00E24B85" w:rsidP="00E24B85">
      <w:pPr>
        <w:numPr>
          <w:ilvl w:val="0"/>
          <w:numId w:val="7"/>
        </w:numPr>
        <w:rPr>
          <w:rFonts w:ascii="Calibri" w:hAnsi="Calibri" w:cs="Tahoma"/>
          <w:sz w:val="22"/>
          <w:szCs w:val="22"/>
        </w:rPr>
      </w:pPr>
      <w:r w:rsidRPr="00746AE5">
        <w:rPr>
          <w:rFonts w:ascii="Calibri" w:hAnsi="Calibri" w:cs="Tahoma"/>
          <w:sz w:val="22"/>
          <w:szCs w:val="22"/>
        </w:rPr>
        <w:t>co-operate with other staff to ensure a sharing and affective participation in meetings and management systems necessary to coordinate the management of the school;</w:t>
      </w:r>
    </w:p>
    <w:p w14:paraId="16D743D4" w14:textId="77777777" w:rsidR="00E24B85" w:rsidRPr="00746AE5" w:rsidRDefault="00E24B85" w:rsidP="00E24B85">
      <w:pPr>
        <w:numPr>
          <w:ilvl w:val="0"/>
          <w:numId w:val="7"/>
        </w:numPr>
        <w:rPr>
          <w:rFonts w:ascii="Calibri" w:hAnsi="Calibri" w:cs="Tahoma"/>
          <w:sz w:val="22"/>
          <w:szCs w:val="22"/>
        </w:rPr>
      </w:pPr>
      <w:r w:rsidRPr="00746AE5">
        <w:rPr>
          <w:rFonts w:ascii="Calibri" w:hAnsi="Calibri" w:cs="Tahoma"/>
          <w:sz w:val="22"/>
          <w:szCs w:val="22"/>
        </w:rPr>
        <w:t>take part in marketing and liaison activities such as Open Evenings, Parents Evenings, and events with partner schools;</w:t>
      </w:r>
    </w:p>
    <w:p w14:paraId="5B51D82F" w14:textId="77777777" w:rsidR="00E24B85" w:rsidRPr="00746AE5" w:rsidRDefault="00E24B85" w:rsidP="00E24B85">
      <w:pPr>
        <w:numPr>
          <w:ilvl w:val="0"/>
          <w:numId w:val="7"/>
        </w:numPr>
        <w:rPr>
          <w:rFonts w:ascii="Calibri" w:hAnsi="Calibri" w:cs="Tahoma"/>
          <w:sz w:val="22"/>
          <w:szCs w:val="22"/>
        </w:rPr>
      </w:pPr>
      <w:r w:rsidRPr="00746AE5">
        <w:rPr>
          <w:rFonts w:ascii="Calibri" w:hAnsi="Calibri" w:cs="Tahoma"/>
          <w:sz w:val="22"/>
          <w:szCs w:val="22"/>
        </w:rPr>
        <w:t>take responsibility for own professional development and duties in relation to school policies and practices;</w:t>
      </w:r>
    </w:p>
    <w:p w14:paraId="6DDF5771" w14:textId="77777777" w:rsidR="00E24B85" w:rsidRPr="00746AE5" w:rsidRDefault="00E24B85" w:rsidP="00E24B85">
      <w:pPr>
        <w:numPr>
          <w:ilvl w:val="0"/>
          <w:numId w:val="7"/>
        </w:numPr>
        <w:rPr>
          <w:rFonts w:ascii="Calibri" w:hAnsi="Calibri" w:cs="Tahoma"/>
          <w:sz w:val="22"/>
          <w:szCs w:val="22"/>
        </w:rPr>
      </w:pPr>
      <w:r w:rsidRPr="00746AE5">
        <w:rPr>
          <w:rFonts w:ascii="Calibri" w:hAnsi="Calibri" w:cs="Tahoma"/>
          <w:sz w:val="22"/>
          <w:szCs w:val="22"/>
        </w:rPr>
        <w:t>liaise effectively with parents and governors</w:t>
      </w:r>
    </w:p>
    <w:p w14:paraId="2C2A781F" w14:textId="77777777" w:rsidR="00E24B85" w:rsidRPr="00746AE5" w:rsidRDefault="00E24B85" w:rsidP="00E24B85">
      <w:pPr>
        <w:ind w:left="360"/>
        <w:rPr>
          <w:rFonts w:ascii="Calibri" w:hAnsi="Calibri" w:cs="Tahoma"/>
          <w:sz w:val="22"/>
          <w:szCs w:val="22"/>
        </w:rPr>
      </w:pPr>
    </w:p>
    <w:p w14:paraId="744F10A7" w14:textId="77777777" w:rsidR="00E24B85" w:rsidRPr="00746AE5" w:rsidRDefault="00E24B85" w:rsidP="00E24B85">
      <w:pPr>
        <w:ind w:left="360"/>
        <w:rPr>
          <w:rFonts w:ascii="Calibri" w:hAnsi="Calibri" w:cs="Tahoma"/>
          <w:sz w:val="22"/>
          <w:szCs w:val="22"/>
        </w:rPr>
      </w:pPr>
      <w:r w:rsidRPr="00746AE5">
        <w:rPr>
          <w:rFonts w:ascii="Calibri" w:hAnsi="Calibri" w:cs="Tahoma"/>
          <w:sz w:val="22"/>
          <w:szCs w:val="22"/>
        </w:rPr>
        <w:t>Whilst every effort has been made to explain the main duties and responsibilities of the post, each individual task undertaken may not be identified.</w:t>
      </w:r>
    </w:p>
    <w:p w14:paraId="183EDD3E" w14:textId="77777777" w:rsidR="00E24B85" w:rsidRPr="00746AE5" w:rsidRDefault="00E24B85" w:rsidP="00E24B85">
      <w:pPr>
        <w:ind w:left="360"/>
        <w:rPr>
          <w:rFonts w:ascii="Calibri" w:hAnsi="Calibri" w:cs="Tahoma"/>
          <w:sz w:val="22"/>
          <w:szCs w:val="22"/>
        </w:rPr>
      </w:pPr>
    </w:p>
    <w:p w14:paraId="3EBA4FB1" w14:textId="77777777" w:rsidR="00E24B85" w:rsidRPr="00746AE5" w:rsidRDefault="00E24B85" w:rsidP="00E24B85">
      <w:pPr>
        <w:ind w:left="360"/>
        <w:rPr>
          <w:rFonts w:ascii="Calibri" w:hAnsi="Calibri" w:cs="Tahoma"/>
          <w:sz w:val="22"/>
          <w:szCs w:val="22"/>
        </w:rPr>
      </w:pPr>
      <w:r w:rsidRPr="00746AE5">
        <w:rPr>
          <w:rFonts w:ascii="Calibri" w:hAnsi="Calibri" w:cs="Tahoma"/>
          <w:sz w:val="22"/>
          <w:szCs w:val="22"/>
        </w:rPr>
        <w:t>Employees will be expected to comply with any reasonable request from a manager to undertake work of a similar level that is not specified in this job description.</w:t>
      </w:r>
    </w:p>
    <w:p w14:paraId="0C900DAC" w14:textId="77777777" w:rsidR="00E24B85" w:rsidRPr="00746AE5" w:rsidRDefault="00E24B85" w:rsidP="00E24B85">
      <w:pPr>
        <w:ind w:left="360"/>
        <w:rPr>
          <w:rFonts w:ascii="Calibri" w:hAnsi="Calibri" w:cs="Tahoma"/>
          <w:sz w:val="22"/>
          <w:szCs w:val="22"/>
        </w:rPr>
      </w:pPr>
    </w:p>
    <w:p w14:paraId="0D694732" w14:textId="77777777" w:rsidR="00E24B85" w:rsidRPr="00746AE5" w:rsidRDefault="00E24B85" w:rsidP="00E24B85">
      <w:pPr>
        <w:ind w:left="360"/>
        <w:rPr>
          <w:rFonts w:ascii="Calibri" w:hAnsi="Calibri" w:cs="Tahoma"/>
          <w:sz w:val="22"/>
          <w:szCs w:val="22"/>
        </w:rPr>
      </w:pPr>
    </w:p>
    <w:p w14:paraId="1ADCF620" w14:textId="77777777" w:rsidR="00E24B85" w:rsidRPr="00746AE5" w:rsidRDefault="00E24B85" w:rsidP="00E24B85">
      <w:pPr>
        <w:ind w:left="360"/>
        <w:rPr>
          <w:rFonts w:ascii="Calibri" w:hAnsi="Calibri" w:cs="Tahoma"/>
          <w:b/>
          <w:sz w:val="22"/>
          <w:szCs w:val="22"/>
        </w:rPr>
      </w:pPr>
      <w:r w:rsidRPr="00746AE5">
        <w:rPr>
          <w:rFonts w:ascii="Calibri" w:hAnsi="Calibri" w:cs="Tahoma"/>
          <w:b/>
          <w:sz w:val="22"/>
          <w:szCs w:val="22"/>
        </w:rPr>
        <w:t>PROGRESSION TO UPPER PAY SPINE</w:t>
      </w:r>
    </w:p>
    <w:p w14:paraId="29DADC81" w14:textId="77777777" w:rsidR="00E24B85" w:rsidRPr="00746AE5" w:rsidRDefault="00E24B85" w:rsidP="00E24B85">
      <w:pPr>
        <w:ind w:left="360"/>
        <w:rPr>
          <w:rFonts w:ascii="Calibri" w:hAnsi="Calibri" w:cs="Tahoma"/>
          <w:sz w:val="22"/>
          <w:szCs w:val="22"/>
        </w:rPr>
      </w:pPr>
    </w:p>
    <w:p w14:paraId="4C4A0127" w14:textId="77777777" w:rsidR="00E24B85" w:rsidRPr="00746AE5" w:rsidRDefault="00E24B85" w:rsidP="00E24B85">
      <w:pPr>
        <w:ind w:left="360"/>
        <w:rPr>
          <w:rFonts w:ascii="Calibri" w:hAnsi="Calibri" w:cs="Tahoma"/>
          <w:sz w:val="22"/>
          <w:szCs w:val="22"/>
        </w:rPr>
      </w:pPr>
      <w:r w:rsidRPr="00746AE5">
        <w:rPr>
          <w:rFonts w:ascii="Calibri" w:hAnsi="Calibri" w:cs="Tahoma"/>
          <w:sz w:val="22"/>
          <w:szCs w:val="22"/>
        </w:rPr>
        <w:t>The above is the basic job description for all classroom teachers. Teachers will be expected to continue to develop throughout their careers. Progression to the Upper Pay Spine (threshold) is a reward for a range of good practice including performance in the classroom, and in order to continue to move onto UPS2 and UPS3, this high level of performance must be sustained.</w:t>
      </w:r>
    </w:p>
    <w:p w14:paraId="4E1B0929" w14:textId="77777777" w:rsidR="00E24B85" w:rsidRPr="00746AE5" w:rsidRDefault="00E24B85" w:rsidP="00E24B85">
      <w:pPr>
        <w:ind w:left="360"/>
        <w:rPr>
          <w:rFonts w:ascii="Calibri" w:hAnsi="Calibri" w:cs="Tahoma"/>
          <w:sz w:val="22"/>
          <w:szCs w:val="22"/>
        </w:rPr>
      </w:pPr>
      <w:r w:rsidRPr="00746AE5">
        <w:rPr>
          <w:rFonts w:ascii="Calibri" w:hAnsi="Calibri" w:cs="Tahoma"/>
          <w:sz w:val="22"/>
          <w:szCs w:val="22"/>
        </w:rPr>
        <w:t>In the early years of a teaching career a classroom teacher will need to develop beyond these basic requirements in order to pass through the threshold. Below are some of the skills, attributes and attitudes that will need to be developed to move onto the Upper Pay Spine.</w:t>
      </w:r>
    </w:p>
    <w:p w14:paraId="7E3B5B7B" w14:textId="77777777" w:rsidR="00E24B85" w:rsidRPr="00746AE5" w:rsidRDefault="00E24B85" w:rsidP="00E24B85">
      <w:pPr>
        <w:ind w:left="360"/>
        <w:rPr>
          <w:rFonts w:ascii="Calibri" w:hAnsi="Calibri" w:cs="Tahoma"/>
          <w:sz w:val="22"/>
          <w:szCs w:val="22"/>
        </w:rPr>
      </w:pPr>
    </w:p>
    <w:p w14:paraId="46318BF9" w14:textId="77777777" w:rsidR="00E24B85" w:rsidRPr="00746AE5" w:rsidRDefault="00E24B85" w:rsidP="00E24B85">
      <w:pPr>
        <w:ind w:left="360"/>
        <w:rPr>
          <w:rFonts w:ascii="Calibri" w:hAnsi="Calibri" w:cs="Tahoma"/>
          <w:b/>
          <w:sz w:val="22"/>
          <w:szCs w:val="22"/>
        </w:rPr>
      </w:pPr>
      <w:r w:rsidRPr="00746AE5">
        <w:rPr>
          <w:rFonts w:ascii="Calibri" w:hAnsi="Calibri" w:cs="Tahoma"/>
          <w:b/>
          <w:sz w:val="22"/>
          <w:szCs w:val="22"/>
        </w:rPr>
        <w:t>Core Requirements</w:t>
      </w:r>
    </w:p>
    <w:p w14:paraId="75D3A6E5" w14:textId="77777777" w:rsidR="00E24B85" w:rsidRPr="00746AE5" w:rsidRDefault="00E24B85" w:rsidP="00E24B85">
      <w:pPr>
        <w:numPr>
          <w:ilvl w:val="0"/>
          <w:numId w:val="8"/>
        </w:numPr>
        <w:rPr>
          <w:rFonts w:ascii="Calibri" w:hAnsi="Calibri" w:cs="Tahoma"/>
          <w:sz w:val="22"/>
          <w:szCs w:val="22"/>
        </w:rPr>
      </w:pPr>
      <w:r w:rsidRPr="00746AE5">
        <w:rPr>
          <w:rFonts w:ascii="Calibri" w:hAnsi="Calibri" w:cs="Tahoma"/>
          <w:sz w:val="22"/>
          <w:szCs w:val="22"/>
        </w:rPr>
        <w:t>To contribute to the development of departmental and school policies</w:t>
      </w:r>
    </w:p>
    <w:p w14:paraId="53B69E6B" w14:textId="77777777" w:rsidR="00E24B85" w:rsidRPr="00746AE5" w:rsidRDefault="00E24B85" w:rsidP="00E24B85">
      <w:pPr>
        <w:numPr>
          <w:ilvl w:val="0"/>
          <w:numId w:val="8"/>
        </w:numPr>
        <w:rPr>
          <w:rFonts w:ascii="Calibri" w:hAnsi="Calibri" w:cs="Tahoma"/>
          <w:sz w:val="22"/>
          <w:szCs w:val="22"/>
        </w:rPr>
      </w:pPr>
      <w:r w:rsidRPr="00746AE5">
        <w:rPr>
          <w:rFonts w:ascii="Calibri" w:hAnsi="Calibri" w:cs="Tahoma"/>
          <w:sz w:val="22"/>
          <w:szCs w:val="22"/>
        </w:rPr>
        <w:t>To take lead responsibility for an aspect of the department or the school’s work (this could even be leadership of a small subject), and develop plans and identify clear targets and success criteria for its development and/or maintenance</w:t>
      </w:r>
    </w:p>
    <w:p w14:paraId="1FE85932" w14:textId="77777777" w:rsidR="00E24B85" w:rsidRPr="00746AE5" w:rsidRDefault="00E24B85" w:rsidP="00E24B85">
      <w:pPr>
        <w:ind w:left="360"/>
        <w:rPr>
          <w:rFonts w:ascii="Calibri" w:hAnsi="Calibri" w:cs="Tahoma"/>
          <w:sz w:val="22"/>
          <w:szCs w:val="22"/>
        </w:rPr>
      </w:pPr>
    </w:p>
    <w:p w14:paraId="2FB2A357" w14:textId="77777777" w:rsidR="00E24B85" w:rsidRPr="00746AE5" w:rsidRDefault="00E24B85" w:rsidP="00E24B85">
      <w:pPr>
        <w:ind w:left="360"/>
        <w:rPr>
          <w:rFonts w:ascii="Calibri" w:hAnsi="Calibri" w:cs="Tahoma"/>
          <w:b/>
          <w:sz w:val="22"/>
          <w:szCs w:val="22"/>
        </w:rPr>
      </w:pPr>
      <w:r w:rsidRPr="00746AE5">
        <w:rPr>
          <w:rFonts w:ascii="Calibri" w:hAnsi="Calibri" w:cs="Tahoma"/>
          <w:b/>
          <w:sz w:val="22"/>
          <w:szCs w:val="22"/>
        </w:rPr>
        <w:t>Planning, Teaching and Classroom Management</w:t>
      </w:r>
    </w:p>
    <w:p w14:paraId="733101B7" w14:textId="77777777" w:rsidR="00E24B85" w:rsidRPr="00746AE5" w:rsidRDefault="00E24B85" w:rsidP="00E24B85">
      <w:pPr>
        <w:numPr>
          <w:ilvl w:val="0"/>
          <w:numId w:val="9"/>
        </w:numPr>
        <w:rPr>
          <w:rFonts w:ascii="Calibri" w:hAnsi="Calibri" w:cs="Tahoma"/>
          <w:sz w:val="22"/>
          <w:szCs w:val="22"/>
        </w:rPr>
      </w:pPr>
      <w:r w:rsidRPr="00746AE5">
        <w:rPr>
          <w:rFonts w:ascii="Calibri" w:hAnsi="Calibri" w:cs="Tahoma"/>
          <w:sz w:val="22"/>
          <w:szCs w:val="22"/>
        </w:rPr>
        <w:t>Develop the capacity to reflect upon current practice and thus be able to understand clearly, and therefore apply, very effective classroom management, employ a wide range of teaching strategies and be able to target and support individual learning needs effectively</w:t>
      </w:r>
    </w:p>
    <w:p w14:paraId="3A1BC3C4" w14:textId="77777777" w:rsidR="00E24B85" w:rsidRPr="00746AE5" w:rsidRDefault="00E24B85" w:rsidP="00E24B85">
      <w:pPr>
        <w:numPr>
          <w:ilvl w:val="0"/>
          <w:numId w:val="9"/>
        </w:numPr>
        <w:rPr>
          <w:rFonts w:ascii="Calibri" w:hAnsi="Calibri" w:cs="Tahoma"/>
          <w:sz w:val="22"/>
          <w:szCs w:val="22"/>
        </w:rPr>
      </w:pPr>
      <w:r w:rsidRPr="00746AE5">
        <w:rPr>
          <w:rFonts w:ascii="Calibri" w:hAnsi="Calibri" w:cs="Tahoma"/>
          <w:sz w:val="22"/>
          <w:szCs w:val="22"/>
        </w:rPr>
        <w:t>Consistently maintain high levels of behaviour and discipline</w:t>
      </w:r>
    </w:p>
    <w:p w14:paraId="5631FA76" w14:textId="77777777" w:rsidR="00E24B85" w:rsidRPr="00746AE5" w:rsidRDefault="00E24B85" w:rsidP="00E24B85">
      <w:pPr>
        <w:numPr>
          <w:ilvl w:val="0"/>
          <w:numId w:val="9"/>
        </w:numPr>
        <w:rPr>
          <w:rFonts w:ascii="Calibri" w:hAnsi="Calibri" w:cs="Tahoma"/>
          <w:sz w:val="22"/>
          <w:szCs w:val="22"/>
        </w:rPr>
      </w:pPr>
      <w:r w:rsidRPr="00746AE5">
        <w:rPr>
          <w:rFonts w:ascii="Calibri" w:hAnsi="Calibri" w:cs="Tahoma"/>
          <w:sz w:val="22"/>
          <w:szCs w:val="22"/>
        </w:rPr>
        <w:t>Demonstrate the ability to bring appropriate and consistent progress from most of the students taught across the age and ability range, and from a full spectrum of backgrounds</w:t>
      </w:r>
    </w:p>
    <w:p w14:paraId="56626CEA" w14:textId="77777777" w:rsidR="00E24B85" w:rsidRPr="00746AE5" w:rsidRDefault="00E24B85" w:rsidP="00E24B85">
      <w:pPr>
        <w:numPr>
          <w:ilvl w:val="0"/>
          <w:numId w:val="9"/>
        </w:numPr>
        <w:rPr>
          <w:rFonts w:ascii="Calibri" w:hAnsi="Calibri" w:cs="Tahoma"/>
          <w:sz w:val="22"/>
          <w:szCs w:val="22"/>
        </w:rPr>
      </w:pPr>
      <w:r w:rsidRPr="00746AE5">
        <w:rPr>
          <w:rFonts w:ascii="Calibri" w:hAnsi="Calibri" w:cs="Tahoma"/>
          <w:sz w:val="22"/>
          <w:szCs w:val="22"/>
        </w:rPr>
        <w:t>To be able to manage effectively support staff and other adults in the classroom</w:t>
      </w:r>
    </w:p>
    <w:p w14:paraId="18F92401" w14:textId="77777777" w:rsidR="00E24B85" w:rsidRPr="00746AE5" w:rsidRDefault="00E24B85" w:rsidP="00E24B85">
      <w:pPr>
        <w:numPr>
          <w:ilvl w:val="0"/>
          <w:numId w:val="9"/>
        </w:numPr>
        <w:rPr>
          <w:rFonts w:ascii="Calibri" w:hAnsi="Calibri" w:cs="Tahoma"/>
          <w:sz w:val="22"/>
          <w:szCs w:val="22"/>
        </w:rPr>
      </w:pPr>
      <w:r w:rsidRPr="00746AE5">
        <w:rPr>
          <w:rFonts w:ascii="Calibri" w:hAnsi="Calibri" w:cs="Tahoma"/>
          <w:sz w:val="22"/>
          <w:szCs w:val="22"/>
        </w:rPr>
        <w:t>To show the ability to mentor trainee teachers.</w:t>
      </w:r>
    </w:p>
    <w:p w14:paraId="28E6E96C" w14:textId="77777777" w:rsidR="00E24B85" w:rsidRPr="00746AE5" w:rsidRDefault="00E24B85" w:rsidP="00E24B85">
      <w:pPr>
        <w:ind w:left="360"/>
        <w:rPr>
          <w:rFonts w:ascii="Calibri" w:hAnsi="Calibri" w:cs="Tahoma"/>
          <w:sz w:val="22"/>
          <w:szCs w:val="22"/>
        </w:rPr>
      </w:pPr>
    </w:p>
    <w:p w14:paraId="3D958A68" w14:textId="77777777" w:rsidR="00E24B85" w:rsidRPr="00746AE5" w:rsidRDefault="00E24B85" w:rsidP="00E24B85">
      <w:pPr>
        <w:ind w:left="360"/>
        <w:rPr>
          <w:rFonts w:ascii="Calibri" w:hAnsi="Calibri" w:cs="Tahoma"/>
          <w:b/>
          <w:sz w:val="22"/>
          <w:szCs w:val="22"/>
        </w:rPr>
      </w:pPr>
      <w:r w:rsidRPr="00746AE5">
        <w:rPr>
          <w:rFonts w:ascii="Calibri" w:hAnsi="Calibri" w:cs="Tahoma"/>
          <w:b/>
          <w:sz w:val="22"/>
          <w:szCs w:val="22"/>
        </w:rPr>
        <w:t>Monitoring, Assessment, Recording and Reporting</w:t>
      </w:r>
    </w:p>
    <w:p w14:paraId="2CEB9E23" w14:textId="77777777" w:rsidR="00E24B85" w:rsidRPr="00746AE5" w:rsidRDefault="00E24B85" w:rsidP="00E24B85">
      <w:pPr>
        <w:numPr>
          <w:ilvl w:val="0"/>
          <w:numId w:val="10"/>
        </w:numPr>
        <w:rPr>
          <w:rFonts w:ascii="Calibri" w:hAnsi="Calibri" w:cs="Tahoma"/>
          <w:sz w:val="22"/>
          <w:szCs w:val="22"/>
        </w:rPr>
      </w:pPr>
      <w:r w:rsidRPr="00746AE5">
        <w:rPr>
          <w:rFonts w:ascii="Calibri" w:hAnsi="Calibri" w:cs="Tahoma"/>
          <w:sz w:val="22"/>
          <w:szCs w:val="22"/>
        </w:rPr>
        <w:t>To be able to understand and manipulate performance data in order to evaluate students’ progress and thereby set appropriate targets for improvement.</w:t>
      </w:r>
    </w:p>
    <w:p w14:paraId="661E5CD6" w14:textId="77777777" w:rsidR="00E24B85" w:rsidRPr="00746AE5" w:rsidRDefault="00E24B85" w:rsidP="00E24B85">
      <w:pPr>
        <w:ind w:left="360"/>
        <w:rPr>
          <w:rFonts w:ascii="Calibri" w:hAnsi="Calibri" w:cs="Tahoma"/>
          <w:sz w:val="22"/>
          <w:szCs w:val="22"/>
        </w:rPr>
      </w:pPr>
    </w:p>
    <w:p w14:paraId="35DC5975" w14:textId="77777777" w:rsidR="00E24B85" w:rsidRPr="00746AE5" w:rsidRDefault="00E24B85" w:rsidP="00E24B85">
      <w:pPr>
        <w:ind w:left="360"/>
        <w:rPr>
          <w:rFonts w:ascii="Calibri" w:hAnsi="Calibri" w:cs="Tahoma"/>
          <w:b/>
          <w:sz w:val="22"/>
          <w:szCs w:val="22"/>
        </w:rPr>
      </w:pPr>
      <w:r w:rsidRPr="00746AE5">
        <w:rPr>
          <w:rFonts w:ascii="Calibri" w:hAnsi="Calibri" w:cs="Tahoma"/>
          <w:b/>
          <w:sz w:val="22"/>
          <w:szCs w:val="22"/>
        </w:rPr>
        <w:t>Other Professional Requirements</w:t>
      </w:r>
    </w:p>
    <w:p w14:paraId="61609D91" w14:textId="77777777" w:rsidR="00E24B85" w:rsidRPr="00746AE5" w:rsidRDefault="00E24B85" w:rsidP="00E24B85">
      <w:pPr>
        <w:numPr>
          <w:ilvl w:val="0"/>
          <w:numId w:val="10"/>
        </w:numPr>
        <w:rPr>
          <w:rFonts w:ascii="Calibri" w:hAnsi="Calibri" w:cs="Tahoma"/>
          <w:sz w:val="22"/>
          <w:szCs w:val="22"/>
        </w:rPr>
      </w:pPr>
      <w:r w:rsidRPr="00746AE5">
        <w:rPr>
          <w:rFonts w:ascii="Calibri" w:hAnsi="Calibri" w:cs="Tahoma"/>
          <w:sz w:val="22"/>
          <w:szCs w:val="22"/>
        </w:rPr>
        <w:t>To be knowledgeable of, and take account of, wider curriculum developments</w:t>
      </w:r>
    </w:p>
    <w:p w14:paraId="5289A921" w14:textId="77777777" w:rsidR="00E24B85" w:rsidRPr="00746AE5" w:rsidRDefault="00E24B85" w:rsidP="00E24B85">
      <w:pPr>
        <w:numPr>
          <w:ilvl w:val="0"/>
          <w:numId w:val="10"/>
        </w:numPr>
        <w:rPr>
          <w:rFonts w:ascii="Calibri" w:hAnsi="Calibri" w:cs="Tahoma"/>
          <w:sz w:val="22"/>
          <w:szCs w:val="22"/>
        </w:rPr>
      </w:pPr>
      <w:r w:rsidRPr="00746AE5">
        <w:rPr>
          <w:rFonts w:ascii="Calibri" w:hAnsi="Calibri" w:cs="Tahoma"/>
          <w:sz w:val="22"/>
          <w:szCs w:val="22"/>
        </w:rPr>
        <w:t>Incorporate, as appropriate, national strategies in all teaching</w:t>
      </w:r>
    </w:p>
    <w:p w14:paraId="062A2E95" w14:textId="77777777" w:rsidR="00E24B85" w:rsidRPr="00746AE5" w:rsidRDefault="00E24B85" w:rsidP="00E24B85">
      <w:pPr>
        <w:numPr>
          <w:ilvl w:val="0"/>
          <w:numId w:val="10"/>
        </w:numPr>
        <w:rPr>
          <w:rFonts w:ascii="Calibri" w:hAnsi="Calibri" w:cs="Tahoma"/>
          <w:sz w:val="22"/>
          <w:szCs w:val="22"/>
        </w:rPr>
      </w:pPr>
      <w:r w:rsidRPr="00746AE5">
        <w:rPr>
          <w:rFonts w:ascii="Calibri" w:hAnsi="Calibri" w:cs="Tahoma"/>
          <w:sz w:val="22"/>
          <w:szCs w:val="22"/>
        </w:rPr>
        <w:t>To take responsibility for continued professional learning, undertaking personal development to enhance the teaching and learning of students, and then applying it successfully in the classroom, and subsequently sharing that with colleagues.</w:t>
      </w:r>
    </w:p>
    <w:p w14:paraId="1B49CA92" w14:textId="77777777" w:rsidR="00E24B85" w:rsidRPr="00746AE5" w:rsidRDefault="00E24B85" w:rsidP="00E24B85">
      <w:pPr>
        <w:ind w:left="360"/>
        <w:rPr>
          <w:rFonts w:ascii="Calibri" w:hAnsi="Calibri" w:cs="Tahoma"/>
          <w:sz w:val="22"/>
          <w:szCs w:val="22"/>
        </w:rPr>
      </w:pPr>
    </w:p>
    <w:p w14:paraId="78ECFE9B" w14:textId="77777777" w:rsidR="00E24B85" w:rsidRPr="00746AE5" w:rsidRDefault="00E24B85" w:rsidP="00E24B85">
      <w:pPr>
        <w:ind w:left="360"/>
        <w:rPr>
          <w:rFonts w:ascii="Calibri" w:hAnsi="Calibri" w:cs="Tahoma"/>
          <w:sz w:val="22"/>
          <w:szCs w:val="22"/>
        </w:rPr>
      </w:pPr>
    </w:p>
    <w:p w14:paraId="36F069A9" w14:textId="77777777" w:rsidR="00E24B85" w:rsidRPr="00746AE5" w:rsidRDefault="00E24B85" w:rsidP="00E24B85">
      <w:pPr>
        <w:ind w:left="360"/>
        <w:rPr>
          <w:rFonts w:ascii="Calibri" w:hAnsi="Calibri" w:cs="Tahoma"/>
          <w:sz w:val="22"/>
          <w:szCs w:val="22"/>
        </w:rPr>
      </w:pPr>
      <w:r w:rsidRPr="00746AE5">
        <w:rPr>
          <w:rFonts w:ascii="Calibri" w:hAnsi="Calibri" w:cs="Tahoma"/>
          <w:sz w:val="22"/>
          <w:szCs w:val="22"/>
        </w:rPr>
        <w:t>The above responsibilities are subject to the general duties and responsibilities contained in the statement of Conditions of Employment.</w:t>
      </w:r>
    </w:p>
    <w:p w14:paraId="40123ADB" w14:textId="77777777" w:rsidR="00E24B85" w:rsidRPr="00746AE5" w:rsidRDefault="00E24B85" w:rsidP="00E24B85">
      <w:pPr>
        <w:ind w:left="360"/>
        <w:rPr>
          <w:rFonts w:ascii="Calibri" w:hAnsi="Calibri" w:cs="Tahoma"/>
          <w:sz w:val="22"/>
          <w:szCs w:val="22"/>
        </w:rPr>
      </w:pPr>
      <w:r w:rsidRPr="00746AE5">
        <w:rPr>
          <w:rFonts w:ascii="Calibri" w:hAnsi="Calibri" w:cs="Tahoma"/>
          <w:sz w:val="22"/>
          <w:szCs w:val="22"/>
        </w:rPr>
        <w:t>This job description is not necessarily a comprehensive definition of the post. It will be reviewed as necessary as part of the appraisal process and it may be subject to modification or amendment at any time after consultation with the holder of the post.</w:t>
      </w:r>
    </w:p>
    <w:p w14:paraId="1668C1D2" w14:textId="77777777" w:rsidR="00E24B85" w:rsidRPr="00746AE5" w:rsidRDefault="00E24B85" w:rsidP="00E24B85">
      <w:pPr>
        <w:ind w:left="360"/>
        <w:rPr>
          <w:rFonts w:ascii="Calibri" w:hAnsi="Calibri" w:cs="Tahoma"/>
          <w:sz w:val="22"/>
          <w:szCs w:val="22"/>
        </w:rPr>
      </w:pPr>
      <w:r w:rsidRPr="00746AE5">
        <w:rPr>
          <w:rFonts w:ascii="Calibri" w:hAnsi="Calibri" w:cs="Tahoma"/>
          <w:sz w:val="22"/>
          <w:szCs w:val="22"/>
        </w:rPr>
        <w:t>Because of the nature of this job, if you are successful in your application you will be subject to a criminal record check from the Disclosure &amp; Barring Service before the appointment can be confirmed. This will be done by means of applying for an ‘Enhanced Disclosure’. Disclosures include details of cautions, reprimands or final warnings as well as convictions, spent or unspent.</w:t>
      </w:r>
    </w:p>
    <w:p w14:paraId="4BE05C19" w14:textId="77777777" w:rsidR="00E24B85" w:rsidRPr="00746AE5" w:rsidRDefault="00E24B85" w:rsidP="00E24B85">
      <w:pPr>
        <w:ind w:left="360"/>
        <w:rPr>
          <w:rFonts w:ascii="Calibri" w:hAnsi="Calibri" w:cs="Tahoma"/>
          <w:sz w:val="22"/>
          <w:szCs w:val="22"/>
        </w:rPr>
      </w:pPr>
      <w:r w:rsidRPr="00746AE5">
        <w:rPr>
          <w:rFonts w:ascii="Calibri" w:hAnsi="Calibri" w:cs="Tahoma"/>
          <w:sz w:val="22"/>
          <w:szCs w:val="22"/>
        </w:rPr>
        <w:t>Every member of staff has a responsibility to safeguard and promote the welfare of children.</w:t>
      </w:r>
    </w:p>
    <w:p w14:paraId="7939F781" w14:textId="77777777" w:rsidR="00E24B85" w:rsidRPr="00746AE5" w:rsidRDefault="00E24B85" w:rsidP="00E24B85">
      <w:pPr>
        <w:ind w:left="360"/>
        <w:rPr>
          <w:rFonts w:ascii="Calibri" w:hAnsi="Calibri" w:cs="Arial"/>
        </w:rPr>
      </w:pPr>
      <w:r w:rsidRPr="00746AE5">
        <w:rPr>
          <w:rFonts w:ascii="Calibri" w:hAnsi="Calibri" w:cs="Tahoma"/>
        </w:rPr>
        <w:br w:type="page"/>
      </w:r>
    </w:p>
    <w:p w14:paraId="3FD91A8E" w14:textId="77777777" w:rsidR="00E24B85" w:rsidRPr="00746AE5" w:rsidRDefault="00E24B85" w:rsidP="00E24B85">
      <w:pPr>
        <w:rPr>
          <w:rFonts w:ascii="Calibri" w:hAnsi="Calibri" w:cs="Arial"/>
        </w:rPr>
      </w:pPr>
    </w:p>
    <w:p w14:paraId="06DC9BD2" w14:textId="77777777" w:rsidR="00E24B85" w:rsidRPr="00746AE5" w:rsidRDefault="00E24B85" w:rsidP="00E24B85">
      <w:pPr>
        <w:rPr>
          <w:rFonts w:ascii="Calibri" w:hAnsi="Calibri" w:cs="Arial"/>
        </w:rPr>
      </w:pPr>
    </w:p>
    <w:p w14:paraId="58527FC9" w14:textId="77777777" w:rsidR="00E24B85" w:rsidRPr="00746AE5" w:rsidRDefault="00BB1DF8" w:rsidP="00E24B85">
      <w:pPr>
        <w:rPr>
          <w:rFonts w:ascii="Calibri" w:hAnsi="Calibri" w:cs="Arial"/>
          <w:sz w:val="16"/>
          <w:szCs w:val="16"/>
        </w:rPr>
      </w:pPr>
      <w:r>
        <w:rPr>
          <w:rFonts w:ascii="Calibri" w:hAnsi="Calibri"/>
          <w:noProof/>
          <w:lang w:val="en-GB" w:eastAsia="en-GB"/>
        </w:rPr>
        <w:drawing>
          <wp:anchor distT="0" distB="0" distL="114300" distR="114300" simplePos="0" relativeHeight="251658240" behindDoc="0" locked="0" layoutInCell="1" allowOverlap="1" wp14:anchorId="48911DB1" wp14:editId="022CEC37">
            <wp:simplePos x="0" y="0"/>
            <wp:positionH relativeFrom="column">
              <wp:posOffset>-386715</wp:posOffset>
            </wp:positionH>
            <wp:positionV relativeFrom="paragraph">
              <wp:posOffset>-561975</wp:posOffset>
            </wp:positionV>
            <wp:extent cx="714375" cy="952500"/>
            <wp:effectExtent l="0" t="0" r="9525"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437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FD1A35" w14:textId="77777777" w:rsidR="00E24B85" w:rsidRPr="00746AE5" w:rsidRDefault="00E24B85" w:rsidP="001801F6">
      <w:pPr>
        <w:jc w:val="center"/>
        <w:rPr>
          <w:rFonts w:ascii="Calibri" w:hAnsi="Calibri" w:cs="Arial"/>
          <w:sz w:val="32"/>
          <w:szCs w:val="32"/>
        </w:rPr>
      </w:pPr>
      <w:r w:rsidRPr="00746AE5">
        <w:rPr>
          <w:rFonts w:ascii="Calibri" w:hAnsi="Calibri" w:cs="Arial"/>
          <w:b/>
          <w:sz w:val="32"/>
          <w:szCs w:val="32"/>
        </w:rPr>
        <w:t>Longhill High School</w:t>
      </w:r>
    </w:p>
    <w:p w14:paraId="5BE35B70" w14:textId="77777777" w:rsidR="00E24B85" w:rsidRPr="00746AE5" w:rsidRDefault="00E24B85" w:rsidP="001801F6">
      <w:pPr>
        <w:pStyle w:val="NoSpacing"/>
        <w:jc w:val="center"/>
        <w:rPr>
          <w:b/>
          <w:sz w:val="28"/>
          <w:szCs w:val="28"/>
        </w:rPr>
      </w:pPr>
      <w:r w:rsidRPr="00746AE5">
        <w:rPr>
          <w:b/>
          <w:sz w:val="28"/>
          <w:szCs w:val="28"/>
        </w:rPr>
        <w:t>Person Specification</w:t>
      </w:r>
    </w:p>
    <w:p w14:paraId="3C37BF04" w14:textId="77777777" w:rsidR="00E24B85" w:rsidRPr="00746AE5" w:rsidRDefault="001801F6" w:rsidP="001801F6">
      <w:pPr>
        <w:pStyle w:val="NoSpacing"/>
        <w:jc w:val="center"/>
        <w:rPr>
          <w:b/>
          <w:sz w:val="28"/>
          <w:szCs w:val="28"/>
        </w:rPr>
      </w:pPr>
      <w:r>
        <w:rPr>
          <w:b/>
          <w:sz w:val="28"/>
          <w:szCs w:val="28"/>
        </w:rPr>
        <w:t xml:space="preserve">            </w:t>
      </w:r>
      <w:r w:rsidR="00E24B85" w:rsidRPr="00746AE5">
        <w:rPr>
          <w:b/>
          <w:sz w:val="28"/>
          <w:szCs w:val="28"/>
        </w:rPr>
        <w:t>Main Scale: Class Teacher</w:t>
      </w:r>
    </w:p>
    <w:p w14:paraId="41A7C270" w14:textId="77777777" w:rsidR="00E24B85" w:rsidRPr="00746AE5" w:rsidRDefault="00E24B85" w:rsidP="00E24B85">
      <w:pPr>
        <w:pStyle w:val="NoSpacing"/>
      </w:pPr>
    </w:p>
    <w:tbl>
      <w:tblPr>
        <w:tblW w:w="96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1150"/>
        <w:gridCol w:w="1151"/>
      </w:tblGrid>
      <w:tr w:rsidR="00E24B85" w:rsidRPr="00746AE5" w14:paraId="5BF37E38" w14:textId="77777777" w:rsidTr="00977726">
        <w:trPr>
          <w:trHeight w:val="313"/>
        </w:trPr>
        <w:tc>
          <w:tcPr>
            <w:tcW w:w="7372" w:type="dxa"/>
            <w:tcBorders>
              <w:top w:val="single" w:sz="18" w:space="0" w:color="auto"/>
              <w:left w:val="single" w:sz="18" w:space="0" w:color="auto"/>
              <w:bottom w:val="single" w:sz="4" w:space="0" w:color="auto"/>
            </w:tcBorders>
            <w:vAlign w:val="center"/>
          </w:tcPr>
          <w:p w14:paraId="5BDB0F30" w14:textId="77777777" w:rsidR="00E24B85" w:rsidRPr="00746AE5" w:rsidRDefault="00E24B85" w:rsidP="00977726">
            <w:pPr>
              <w:pStyle w:val="NoSpacing"/>
              <w:rPr>
                <w:rFonts w:cs="Arial"/>
                <w:b/>
                <w:i/>
                <w:sz w:val="16"/>
                <w:szCs w:val="16"/>
              </w:rPr>
            </w:pPr>
            <w:r w:rsidRPr="00746AE5">
              <w:rPr>
                <w:rFonts w:cs="Arial"/>
                <w:b/>
                <w:i/>
                <w:sz w:val="16"/>
                <w:szCs w:val="16"/>
              </w:rPr>
              <w:t>Qualifications / Development</w:t>
            </w:r>
          </w:p>
        </w:tc>
        <w:tc>
          <w:tcPr>
            <w:tcW w:w="1150" w:type="dxa"/>
            <w:tcBorders>
              <w:top w:val="single" w:sz="18" w:space="0" w:color="auto"/>
              <w:bottom w:val="single" w:sz="4" w:space="0" w:color="auto"/>
            </w:tcBorders>
            <w:vAlign w:val="center"/>
          </w:tcPr>
          <w:p w14:paraId="7DE28FBB" w14:textId="77777777" w:rsidR="00E24B85" w:rsidRPr="00746AE5" w:rsidRDefault="00E24B85" w:rsidP="00977726">
            <w:pPr>
              <w:pStyle w:val="NoSpacing"/>
              <w:rPr>
                <w:rFonts w:cs="Arial"/>
                <w:b/>
                <w:i/>
                <w:sz w:val="16"/>
                <w:szCs w:val="16"/>
              </w:rPr>
            </w:pPr>
            <w:r w:rsidRPr="00746AE5">
              <w:rPr>
                <w:rFonts w:cs="Arial"/>
                <w:b/>
                <w:i/>
                <w:sz w:val="16"/>
                <w:szCs w:val="16"/>
              </w:rPr>
              <w:t>Essential</w:t>
            </w:r>
          </w:p>
        </w:tc>
        <w:tc>
          <w:tcPr>
            <w:tcW w:w="1151" w:type="dxa"/>
            <w:tcBorders>
              <w:top w:val="single" w:sz="18" w:space="0" w:color="auto"/>
              <w:bottom w:val="single" w:sz="4" w:space="0" w:color="auto"/>
              <w:right w:val="single" w:sz="18" w:space="0" w:color="auto"/>
            </w:tcBorders>
            <w:vAlign w:val="center"/>
          </w:tcPr>
          <w:p w14:paraId="77B0FD54" w14:textId="77777777" w:rsidR="00E24B85" w:rsidRPr="00746AE5" w:rsidRDefault="00E24B85" w:rsidP="00977726">
            <w:pPr>
              <w:pStyle w:val="NoSpacing"/>
              <w:rPr>
                <w:rFonts w:cs="Arial"/>
                <w:b/>
                <w:i/>
                <w:sz w:val="16"/>
                <w:szCs w:val="16"/>
              </w:rPr>
            </w:pPr>
            <w:r w:rsidRPr="00746AE5">
              <w:rPr>
                <w:rFonts w:cs="Arial"/>
                <w:b/>
                <w:i/>
                <w:sz w:val="16"/>
                <w:szCs w:val="16"/>
              </w:rPr>
              <w:t>Desirable</w:t>
            </w:r>
          </w:p>
        </w:tc>
      </w:tr>
      <w:tr w:rsidR="00E24B85" w:rsidRPr="00746AE5" w14:paraId="3C3E18BD" w14:textId="77777777" w:rsidTr="00977726">
        <w:trPr>
          <w:trHeight w:val="270"/>
        </w:trPr>
        <w:tc>
          <w:tcPr>
            <w:tcW w:w="7372" w:type="dxa"/>
            <w:tcBorders>
              <w:left w:val="single" w:sz="18" w:space="0" w:color="auto"/>
            </w:tcBorders>
            <w:vAlign w:val="center"/>
          </w:tcPr>
          <w:p w14:paraId="273E0A2E" w14:textId="77777777" w:rsidR="00E24B85" w:rsidRPr="00746AE5" w:rsidRDefault="00E24B85" w:rsidP="00977726">
            <w:pPr>
              <w:pStyle w:val="NoSpacing"/>
              <w:rPr>
                <w:rFonts w:cs="Arial"/>
                <w:sz w:val="16"/>
                <w:szCs w:val="16"/>
              </w:rPr>
            </w:pPr>
            <w:r w:rsidRPr="00746AE5">
              <w:rPr>
                <w:rFonts w:cs="Arial"/>
                <w:sz w:val="16"/>
                <w:szCs w:val="16"/>
              </w:rPr>
              <w:t>QTS</w:t>
            </w:r>
          </w:p>
        </w:tc>
        <w:tc>
          <w:tcPr>
            <w:tcW w:w="1150" w:type="dxa"/>
            <w:vAlign w:val="center"/>
          </w:tcPr>
          <w:p w14:paraId="12194667" w14:textId="77777777" w:rsidR="00E24B85" w:rsidRPr="00746AE5" w:rsidRDefault="00E24B85" w:rsidP="00977726">
            <w:pPr>
              <w:pStyle w:val="NoSpacing"/>
              <w:rPr>
                <w:rFonts w:cs="Arial"/>
                <w:sz w:val="16"/>
                <w:szCs w:val="16"/>
              </w:rPr>
            </w:pPr>
            <w:r w:rsidRPr="00746AE5">
              <w:rPr>
                <w:rFonts w:cs="Arial"/>
                <w:sz w:val="16"/>
                <w:szCs w:val="16"/>
              </w:rPr>
              <w:sym w:font="Wingdings" w:char="F0FC"/>
            </w:r>
          </w:p>
        </w:tc>
        <w:tc>
          <w:tcPr>
            <w:tcW w:w="1151" w:type="dxa"/>
            <w:tcBorders>
              <w:right w:val="single" w:sz="18" w:space="0" w:color="auto"/>
            </w:tcBorders>
            <w:vAlign w:val="center"/>
          </w:tcPr>
          <w:p w14:paraId="6EAEA007" w14:textId="77777777" w:rsidR="00E24B85" w:rsidRPr="00746AE5" w:rsidRDefault="00E24B85" w:rsidP="00977726">
            <w:pPr>
              <w:pStyle w:val="NoSpacing"/>
              <w:rPr>
                <w:rFonts w:cs="Arial"/>
                <w:sz w:val="16"/>
                <w:szCs w:val="16"/>
              </w:rPr>
            </w:pPr>
          </w:p>
        </w:tc>
      </w:tr>
      <w:tr w:rsidR="00E24B85" w:rsidRPr="00746AE5" w14:paraId="48B7101C" w14:textId="77777777" w:rsidTr="00977726">
        <w:trPr>
          <w:trHeight w:val="270"/>
        </w:trPr>
        <w:tc>
          <w:tcPr>
            <w:tcW w:w="7372" w:type="dxa"/>
            <w:tcBorders>
              <w:left w:val="single" w:sz="18" w:space="0" w:color="auto"/>
            </w:tcBorders>
            <w:vAlign w:val="center"/>
          </w:tcPr>
          <w:p w14:paraId="3547EF97" w14:textId="03C3DE3F" w:rsidR="00E24B85" w:rsidRPr="00746AE5" w:rsidRDefault="00164287" w:rsidP="00977726">
            <w:pPr>
              <w:pStyle w:val="NoSpacing"/>
              <w:rPr>
                <w:rFonts w:cs="Arial"/>
                <w:sz w:val="16"/>
                <w:szCs w:val="16"/>
              </w:rPr>
            </w:pPr>
            <w:r>
              <w:rPr>
                <w:rFonts w:cs="Arial"/>
                <w:sz w:val="16"/>
                <w:szCs w:val="16"/>
              </w:rPr>
              <w:t>Mathematics g</w:t>
            </w:r>
            <w:r w:rsidR="00E24B85" w:rsidRPr="00746AE5">
              <w:rPr>
                <w:rFonts w:cs="Arial"/>
                <w:sz w:val="16"/>
                <w:szCs w:val="16"/>
              </w:rPr>
              <w:t>raduate</w:t>
            </w:r>
          </w:p>
        </w:tc>
        <w:tc>
          <w:tcPr>
            <w:tcW w:w="1150" w:type="dxa"/>
            <w:vAlign w:val="center"/>
          </w:tcPr>
          <w:p w14:paraId="23BF4109" w14:textId="77777777" w:rsidR="00E24B85" w:rsidRPr="00746AE5" w:rsidRDefault="00E24B85" w:rsidP="00977726">
            <w:pPr>
              <w:pStyle w:val="NoSpacing"/>
              <w:rPr>
                <w:rFonts w:cs="Arial"/>
                <w:sz w:val="16"/>
                <w:szCs w:val="16"/>
              </w:rPr>
            </w:pPr>
            <w:r w:rsidRPr="00746AE5">
              <w:rPr>
                <w:rFonts w:cs="Arial"/>
                <w:sz w:val="16"/>
                <w:szCs w:val="16"/>
              </w:rPr>
              <w:sym w:font="Wingdings" w:char="F0FC"/>
            </w:r>
          </w:p>
        </w:tc>
        <w:tc>
          <w:tcPr>
            <w:tcW w:w="1151" w:type="dxa"/>
            <w:tcBorders>
              <w:right w:val="single" w:sz="18" w:space="0" w:color="auto"/>
            </w:tcBorders>
            <w:vAlign w:val="center"/>
          </w:tcPr>
          <w:p w14:paraId="7B2EAD30" w14:textId="77777777" w:rsidR="00E24B85" w:rsidRPr="00746AE5" w:rsidRDefault="00E24B85" w:rsidP="00977726">
            <w:pPr>
              <w:pStyle w:val="NoSpacing"/>
              <w:rPr>
                <w:rFonts w:cs="Arial"/>
                <w:sz w:val="16"/>
                <w:szCs w:val="16"/>
              </w:rPr>
            </w:pPr>
          </w:p>
        </w:tc>
      </w:tr>
      <w:tr w:rsidR="00E24B85" w:rsidRPr="00746AE5" w14:paraId="0D696487" w14:textId="77777777" w:rsidTr="00977726">
        <w:trPr>
          <w:trHeight w:val="270"/>
        </w:trPr>
        <w:tc>
          <w:tcPr>
            <w:tcW w:w="7372" w:type="dxa"/>
            <w:tcBorders>
              <w:left w:val="single" w:sz="18" w:space="0" w:color="auto"/>
            </w:tcBorders>
            <w:vAlign w:val="center"/>
          </w:tcPr>
          <w:p w14:paraId="31F1DDCF" w14:textId="77777777" w:rsidR="00E24B85" w:rsidRPr="00746AE5" w:rsidRDefault="00E24B85" w:rsidP="00977726">
            <w:pPr>
              <w:pStyle w:val="NoSpacing"/>
              <w:rPr>
                <w:rFonts w:cs="Arial"/>
                <w:sz w:val="16"/>
                <w:szCs w:val="16"/>
              </w:rPr>
            </w:pPr>
            <w:r w:rsidRPr="00746AE5">
              <w:rPr>
                <w:rFonts w:cs="Arial"/>
                <w:sz w:val="16"/>
                <w:szCs w:val="16"/>
              </w:rPr>
              <w:t>Further Professional Qualifications</w:t>
            </w:r>
          </w:p>
        </w:tc>
        <w:tc>
          <w:tcPr>
            <w:tcW w:w="1150" w:type="dxa"/>
            <w:vAlign w:val="center"/>
          </w:tcPr>
          <w:p w14:paraId="26D72DA9" w14:textId="77777777" w:rsidR="00E24B85" w:rsidRPr="00746AE5" w:rsidRDefault="00E24B85" w:rsidP="00977726">
            <w:pPr>
              <w:pStyle w:val="NoSpacing"/>
              <w:rPr>
                <w:rFonts w:cs="Arial"/>
                <w:sz w:val="16"/>
                <w:szCs w:val="16"/>
              </w:rPr>
            </w:pPr>
          </w:p>
        </w:tc>
        <w:tc>
          <w:tcPr>
            <w:tcW w:w="1151" w:type="dxa"/>
            <w:tcBorders>
              <w:right w:val="single" w:sz="18" w:space="0" w:color="auto"/>
            </w:tcBorders>
            <w:vAlign w:val="center"/>
          </w:tcPr>
          <w:p w14:paraId="27FF6F9B" w14:textId="77777777" w:rsidR="00E24B85" w:rsidRPr="00746AE5" w:rsidRDefault="00E24B85" w:rsidP="00977726">
            <w:pPr>
              <w:pStyle w:val="NoSpacing"/>
              <w:rPr>
                <w:rFonts w:cs="Arial"/>
                <w:sz w:val="16"/>
                <w:szCs w:val="16"/>
              </w:rPr>
            </w:pPr>
            <w:r w:rsidRPr="00746AE5">
              <w:rPr>
                <w:rFonts w:cs="Arial"/>
                <w:sz w:val="16"/>
                <w:szCs w:val="16"/>
              </w:rPr>
              <w:sym w:font="Wingdings" w:char="F0FC"/>
            </w:r>
          </w:p>
        </w:tc>
      </w:tr>
      <w:tr w:rsidR="00E24B85" w:rsidRPr="00746AE5" w14:paraId="1BA45CCF" w14:textId="77777777" w:rsidTr="00977726">
        <w:trPr>
          <w:trHeight w:val="321"/>
        </w:trPr>
        <w:tc>
          <w:tcPr>
            <w:tcW w:w="7372" w:type="dxa"/>
            <w:tcBorders>
              <w:left w:val="single" w:sz="18" w:space="0" w:color="auto"/>
            </w:tcBorders>
            <w:vAlign w:val="center"/>
          </w:tcPr>
          <w:p w14:paraId="1F425301" w14:textId="77777777" w:rsidR="00E24B85" w:rsidRPr="00746AE5" w:rsidRDefault="00E24B85" w:rsidP="00977726">
            <w:pPr>
              <w:pStyle w:val="NoSpacing"/>
              <w:rPr>
                <w:rFonts w:cs="Arial"/>
                <w:sz w:val="16"/>
                <w:szCs w:val="16"/>
              </w:rPr>
            </w:pPr>
            <w:r w:rsidRPr="00746AE5">
              <w:rPr>
                <w:rFonts w:cs="Arial"/>
                <w:sz w:val="16"/>
                <w:szCs w:val="16"/>
              </w:rPr>
              <w:t>Evidence of appropriate Professional Development</w:t>
            </w:r>
          </w:p>
        </w:tc>
        <w:tc>
          <w:tcPr>
            <w:tcW w:w="1150" w:type="dxa"/>
            <w:vAlign w:val="center"/>
          </w:tcPr>
          <w:p w14:paraId="4E771D89" w14:textId="77777777" w:rsidR="00E24B85" w:rsidRPr="00746AE5" w:rsidRDefault="00E24B85" w:rsidP="00977726">
            <w:pPr>
              <w:pStyle w:val="NoSpacing"/>
              <w:rPr>
                <w:rFonts w:cs="Arial"/>
                <w:sz w:val="16"/>
                <w:szCs w:val="16"/>
              </w:rPr>
            </w:pPr>
          </w:p>
        </w:tc>
        <w:tc>
          <w:tcPr>
            <w:tcW w:w="1151" w:type="dxa"/>
            <w:tcBorders>
              <w:right w:val="single" w:sz="18" w:space="0" w:color="auto"/>
            </w:tcBorders>
            <w:vAlign w:val="center"/>
          </w:tcPr>
          <w:p w14:paraId="4AB4F83F" w14:textId="77777777" w:rsidR="00E24B85" w:rsidRPr="00746AE5" w:rsidRDefault="00E24B85" w:rsidP="00977726">
            <w:pPr>
              <w:pStyle w:val="NoSpacing"/>
              <w:rPr>
                <w:rFonts w:cs="Arial"/>
                <w:sz w:val="16"/>
                <w:szCs w:val="16"/>
              </w:rPr>
            </w:pPr>
            <w:r w:rsidRPr="00746AE5">
              <w:rPr>
                <w:rFonts w:cs="Arial"/>
                <w:sz w:val="16"/>
                <w:szCs w:val="16"/>
              </w:rPr>
              <w:sym w:font="Wingdings 2" w:char="F050"/>
            </w:r>
          </w:p>
        </w:tc>
      </w:tr>
      <w:tr w:rsidR="00E24B85" w:rsidRPr="00746AE5" w14:paraId="6DDF4865" w14:textId="77777777" w:rsidTr="00977726">
        <w:trPr>
          <w:trHeight w:val="321"/>
        </w:trPr>
        <w:tc>
          <w:tcPr>
            <w:tcW w:w="7372" w:type="dxa"/>
            <w:tcBorders>
              <w:left w:val="single" w:sz="18" w:space="0" w:color="auto"/>
            </w:tcBorders>
            <w:vAlign w:val="center"/>
          </w:tcPr>
          <w:p w14:paraId="0B893576" w14:textId="77777777" w:rsidR="00E24B85" w:rsidRPr="00746AE5" w:rsidRDefault="00E24B85" w:rsidP="00977726">
            <w:pPr>
              <w:pStyle w:val="NoSpacing"/>
              <w:rPr>
                <w:rFonts w:cs="Arial"/>
                <w:sz w:val="16"/>
                <w:szCs w:val="16"/>
              </w:rPr>
            </w:pPr>
            <w:r w:rsidRPr="00746AE5">
              <w:rPr>
                <w:rFonts w:cs="Arial"/>
                <w:sz w:val="16"/>
                <w:szCs w:val="16"/>
              </w:rPr>
              <w:t>Evidence of relevant training</w:t>
            </w:r>
          </w:p>
        </w:tc>
        <w:tc>
          <w:tcPr>
            <w:tcW w:w="1150" w:type="dxa"/>
            <w:vAlign w:val="center"/>
          </w:tcPr>
          <w:p w14:paraId="29D4B58D" w14:textId="77777777" w:rsidR="00E24B85" w:rsidRPr="00746AE5" w:rsidRDefault="00E24B85" w:rsidP="00977726">
            <w:pPr>
              <w:pStyle w:val="NoSpacing"/>
              <w:rPr>
                <w:rFonts w:cs="Arial"/>
                <w:sz w:val="16"/>
                <w:szCs w:val="16"/>
              </w:rPr>
            </w:pPr>
          </w:p>
        </w:tc>
        <w:tc>
          <w:tcPr>
            <w:tcW w:w="1151" w:type="dxa"/>
            <w:tcBorders>
              <w:right w:val="single" w:sz="18" w:space="0" w:color="auto"/>
            </w:tcBorders>
            <w:vAlign w:val="center"/>
          </w:tcPr>
          <w:p w14:paraId="6045B936" w14:textId="77777777" w:rsidR="00E24B85" w:rsidRPr="00746AE5" w:rsidRDefault="00E24B85" w:rsidP="00977726">
            <w:pPr>
              <w:pStyle w:val="NoSpacing"/>
              <w:rPr>
                <w:rFonts w:cs="Arial"/>
                <w:sz w:val="16"/>
                <w:szCs w:val="16"/>
              </w:rPr>
            </w:pPr>
            <w:r w:rsidRPr="00746AE5">
              <w:rPr>
                <w:rFonts w:cs="Arial"/>
                <w:sz w:val="16"/>
                <w:szCs w:val="16"/>
              </w:rPr>
              <w:sym w:font="Wingdings 2" w:char="F050"/>
            </w:r>
          </w:p>
        </w:tc>
      </w:tr>
      <w:tr w:rsidR="00E24B85" w:rsidRPr="00746AE5" w14:paraId="56102F9C" w14:textId="77777777" w:rsidTr="00977726">
        <w:trPr>
          <w:trHeight w:val="119"/>
        </w:trPr>
        <w:tc>
          <w:tcPr>
            <w:tcW w:w="9673" w:type="dxa"/>
            <w:gridSpan w:val="3"/>
            <w:tcBorders>
              <w:top w:val="single" w:sz="18" w:space="0" w:color="auto"/>
              <w:left w:val="nil"/>
              <w:bottom w:val="single" w:sz="18" w:space="0" w:color="auto"/>
              <w:right w:val="nil"/>
            </w:tcBorders>
            <w:vAlign w:val="center"/>
          </w:tcPr>
          <w:p w14:paraId="29E94D98" w14:textId="77777777" w:rsidR="00E24B85" w:rsidRPr="00746AE5" w:rsidRDefault="00E24B85" w:rsidP="00977726">
            <w:pPr>
              <w:pStyle w:val="NoSpacing"/>
              <w:rPr>
                <w:rFonts w:cs="Arial"/>
                <w:sz w:val="16"/>
                <w:szCs w:val="16"/>
              </w:rPr>
            </w:pPr>
          </w:p>
          <w:p w14:paraId="76528048" w14:textId="77777777" w:rsidR="00E24B85" w:rsidRPr="00746AE5" w:rsidRDefault="00E24B85" w:rsidP="00977726">
            <w:pPr>
              <w:pStyle w:val="NoSpacing"/>
              <w:rPr>
                <w:rFonts w:cs="Arial"/>
                <w:sz w:val="16"/>
                <w:szCs w:val="16"/>
              </w:rPr>
            </w:pPr>
          </w:p>
        </w:tc>
      </w:tr>
      <w:tr w:rsidR="00E24B85" w:rsidRPr="00746AE5" w14:paraId="5358518E" w14:textId="77777777" w:rsidTr="00977726">
        <w:trPr>
          <w:trHeight w:val="297"/>
        </w:trPr>
        <w:tc>
          <w:tcPr>
            <w:tcW w:w="7372" w:type="dxa"/>
            <w:tcBorders>
              <w:top w:val="single" w:sz="18" w:space="0" w:color="auto"/>
              <w:left w:val="single" w:sz="18" w:space="0" w:color="auto"/>
              <w:bottom w:val="single" w:sz="4" w:space="0" w:color="auto"/>
            </w:tcBorders>
            <w:vAlign w:val="center"/>
          </w:tcPr>
          <w:p w14:paraId="45FF4B6A" w14:textId="77777777" w:rsidR="00E24B85" w:rsidRPr="00746AE5" w:rsidRDefault="00E24B85" w:rsidP="00977726">
            <w:pPr>
              <w:pStyle w:val="NoSpacing"/>
              <w:rPr>
                <w:rFonts w:cs="Arial"/>
                <w:b/>
                <w:i/>
                <w:sz w:val="16"/>
                <w:szCs w:val="16"/>
              </w:rPr>
            </w:pPr>
            <w:r w:rsidRPr="00746AE5">
              <w:rPr>
                <w:rFonts w:cs="Arial"/>
                <w:b/>
                <w:i/>
                <w:sz w:val="16"/>
                <w:szCs w:val="16"/>
              </w:rPr>
              <w:t>Knowledge / Skills</w:t>
            </w:r>
          </w:p>
        </w:tc>
        <w:tc>
          <w:tcPr>
            <w:tcW w:w="1150" w:type="dxa"/>
            <w:tcBorders>
              <w:top w:val="single" w:sz="18" w:space="0" w:color="auto"/>
              <w:bottom w:val="single" w:sz="4" w:space="0" w:color="auto"/>
            </w:tcBorders>
            <w:vAlign w:val="center"/>
          </w:tcPr>
          <w:p w14:paraId="6DFCEFE1" w14:textId="77777777" w:rsidR="00E24B85" w:rsidRPr="00746AE5" w:rsidRDefault="00E24B85" w:rsidP="00977726">
            <w:pPr>
              <w:pStyle w:val="NoSpacing"/>
              <w:rPr>
                <w:rFonts w:cs="Arial"/>
                <w:b/>
                <w:i/>
                <w:sz w:val="16"/>
                <w:szCs w:val="16"/>
              </w:rPr>
            </w:pPr>
            <w:r w:rsidRPr="00746AE5">
              <w:rPr>
                <w:rFonts w:cs="Arial"/>
                <w:b/>
                <w:i/>
                <w:sz w:val="16"/>
                <w:szCs w:val="16"/>
              </w:rPr>
              <w:t>Essential</w:t>
            </w:r>
          </w:p>
        </w:tc>
        <w:tc>
          <w:tcPr>
            <w:tcW w:w="1151" w:type="dxa"/>
            <w:tcBorders>
              <w:top w:val="single" w:sz="18" w:space="0" w:color="auto"/>
              <w:bottom w:val="single" w:sz="4" w:space="0" w:color="auto"/>
              <w:right w:val="single" w:sz="18" w:space="0" w:color="auto"/>
            </w:tcBorders>
            <w:vAlign w:val="center"/>
          </w:tcPr>
          <w:p w14:paraId="1B8B8ACB" w14:textId="77777777" w:rsidR="00E24B85" w:rsidRPr="00746AE5" w:rsidRDefault="00E24B85" w:rsidP="00977726">
            <w:pPr>
              <w:pStyle w:val="NoSpacing"/>
              <w:rPr>
                <w:rFonts w:cs="Arial"/>
                <w:sz w:val="16"/>
                <w:szCs w:val="16"/>
              </w:rPr>
            </w:pPr>
            <w:r w:rsidRPr="00746AE5">
              <w:rPr>
                <w:rFonts w:cs="Arial"/>
                <w:b/>
                <w:i/>
                <w:sz w:val="16"/>
                <w:szCs w:val="16"/>
              </w:rPr>
              <w:t>Desirable</w:t>
            </w:r>
          </w:p>
        </w:tc>
      </w:tr>
      <w:tr w:rsidR="00E24B85" w:rsidRPr="00746AE5" w14:paraId="6E39C38B" w14:textId="77777777" w:rsidTr="00977726">
        <w:trPr>
          <w:trHeight w:val="285"/>
        </w:trPr>
        <w:tc>
          <w:tcPr>
            <w:tcW w:w="7372" w:type="dxa"/>
            <w:tcBorders>
              <w:left w:val="single" w:sz="18" w:space="0" w:color="auto"/>
            </w:tcBorders>
            <w:vAlign w:val="center"/>
          </w:tcPr>
          <w:p w14:paraId="7E3D9D2F" w14:textId="77777777" w:rsidR="00E24B85" w:rsidRPr="00746AE5" w:rsidRDefault="00E24B85" w:rsidP="00977726">
            <w:pPr>
              <w:pStyle w:val="NoSpacing"/>
              <w:rPr>
                <w:rFonts w:cs="Arial"/>
                <w:sz w:val="16"/>
                <w:szCs w:val="16"/>
              </w:rPr>
            </w:pPr>
            <w:r w:rsidRPr="00746AE5">
              <w:rPr>
                <w:rFonts w:cs="Arial"/>
                <w:sz w:val="16"/>
                <w:szCs w:val="16"/>
              </w:rPr>
              <w:t>An understanding of outstanding classroom practitioner</w:t>
            </w:r>
          </w:p>
        </w:tc>
        <w:tc>
          <w:tcPr>
            <w:tcW w:w="1150" w:type="dxa"/>
            <w:vAlign w:val="center"/>
          </w:tcPr>
          <w:p w14:paraId="1CC403CB" w14:textId="77777777" w:rsidR="00E24B85" w:rsidRPr="00746AE5" w:rsidRDefault="00E24B85" w:rsidP="00977726">
            <w:pPr>
              <w:pStyle w:val="NoSpacing"/>
              <w:rPr>
                <w:rFonts w:cs="Arial"/>
                <w:sz w:val="16"/>
                <w:szCs w:val="16"/>
              </w:rPr>
            </w:pPr>
            <w:r w:rsidRPr="00746AE5">
              <w:rPr>
                <w:rFonts w:cs="Arial"/>
                <w:sz w:val="16"/>
                <w:szCs w:val="16"/>
              </w:rPr>
              <w:sym w:font="Wingdings" w:char="F0FC"/>
            </w:r>
          </w:p>
        </w:tc>
        <w:tc>
          <w:tcPr>
            <w:tcW w:w="1151" w:type="dxa"/>
            <w:tcBorders>
              <w:right w:val="single" w:sz="18" w:space="0" w:color="auto"/>
            </w:tcBorders>
            <w:vAlign w:val="center"/>
          </w:tcPr>
          <w:p w14:paraId="26D255FE" w14:textId="77777777" w:rsidR="00E24B85" w:rsidRPr="00746AE5" w:rsidRDefault="00E24B85" w:rsidP="00977726">
            <w:pPr>
              <w:pStyle w:val="NoSpacing"/>
              <w:rPr>
                <w:rFonts w:cs="Arial"/>
                <w:sz w:val="16"/>
                <w:szCs w:val="16"/>
              </w:rPr>
            </w:pPr>
          </w:p>
        </w:tc>
      </w:tr>
      <w:tr w:rsidR="00E24B85" w:rsidRPr="00746AE5" w14:paraId="592D3DFF" w14:textId="77777777" w:rsidTr="00977726">
        <w:trPr>
          <w:trHeight w:val="285"/>
        </w:trPr>
        <w:tc>
          <w:tcPr>
            <w:tcW w:w="7372" w:type="dxa"/>
            <w:tcBorders>
              <w:left w:val="single" w:sz="18" w:space="0" w:color="auto"/>
            </w:tcBorders>
            <w:vAlign w:val="center"/>
          </w:tcPr>
          <w:p w14:paraId="390F9645" w14:textId="77777777" w:rsidR="00E24B85" w:rsidRPr="00746AE5" w:rsidRDefault="00E24B85" w:rsidP="00977726">
            <w:pPr>
              <w:pStyle w:val="NoSpacing"/>
              <w:rPr>
                <w:rFonts w:cs="Arial"/>
                <w:sz w:val="16"/>
                <w:szCs w:val="16"/>
              </w:rPr>
            </w:pPr>
            <w:r w:rsidRPr="00746AE5">
              <w:rPr>
                <w:rFonts w:cs="Arial"/>
                <w:sz w:val="16"/>
                <w:szCs w:val="16"/>
              </w:rPr>
              <w:t>Use and impact of data on learning</w:t>
            </w:r>
          </w:p>
        </w:tc>
        <w:tc>
          <w:tcPr>
            <w:tcW w:w="1150" w:type="dxa"/>
            <w:vAlign w:val="center"/>
          </w:tcPr>
          <w:p w14:paraId="2604A8C3" w14:textId="77777777" w:rsidR="00E24B85" w:rsidRPr="00746AE5" w:rsidRDefault="00E24B85" w:rsidP="00977726">
            <w:pPr>
              <w:pStyle w:val="NoSpacing"/>
              <w:rPr>
                <w:rFonts w:cs="Arial"/>
                <w:sz w:val="16"/>
                <w:szCs w:val="16"/>
              </w:rPr>
            </w:pPr>
            <w:r w:rsidRPr="00746AE5">
              <w:rPr>
                <w:rFonts w:cs="Arial"/>
                <w:sz w:val="16"/>
                <w:szCs w:val="16"/>
              </w:rPr>
              <w:sym w:font="Wingdings" w:char="F0FC"/>
            </w:r>
          </w:p>
        </w:tc>
        <w:tc>
          <w:tcPr>
            <w:tcW w:w="1151" w:type="dxa"/>
            <w:tcBorders>
              <w:right w:val="single" w:sz="18" w:space="0" w:color="auto"/>
            </w:tcBorders>
            <w:vAlign w:val="center"/>
          </w:tcPr>
          <w:p w14:paraId="1BCB168F" w14:textId="77777777" w:rsidR="00E24B85" w:rsidRPr="00746AE5" w:rsidRDefault="00E24B85" w:rsidP="00977726">
            <w:pPr>
              <w:pStyle w:val="NoSpacing"/>
              <w:rPr>
                <w:rFonts w:cs="Arial"/>
                <w:sz w:val="16"/>
                <w:szCs w:val="16"/>
              </w:rPr>
            </w:pPr>
          </w:p>
        </w:tc>
      </w:tr>
      <w:tr w:rsidR="00E24B85" w:rsidRPr="00746AE5" w14:paraId="0247103E" w14:textId="77777777" w:rsidTr="00977726">
        <w:trPr>
          <w:trHeight w:val="285"/>
        </w:trPr>
        <w:tc>
          <w:tcPr>
            <w:tcW w:w="7372" w:type="dxa"/>
            <w:tcBorders>
              <w:left w:val="single" w:sz="18" w:space="0" w:color="auto"/>
            </w:tcBorders>
            <w:vAlign w:val="center"/>
          </w:tcPr>
          <w:p w14:paraId="37B03581" w14:textId="77777777" w:rsidR="00E24B85" w:rsidRPr="00746AE5" w:rsidRDefault="00E24B85" w:rsidP="00977726">
            <w:pPr>
              <w:pStyle w:val="NoSpacing"/>
              <w:rPr>
                <w:rFonts w:cs="Arial"/>
                <w:sz w:val="16"/>
                <w:szCs w:val="16"/>
              </w:rPr>
            </w:pPr>
            <w:r w:rsidRPr="00746AE5">
              <w:rPr>
                <w:rFonts w:cs="Arial"/>
                <w:sz w:val="16"/>
                <w:szCs w:val="16"/>
              </w:rPr>
              <w:t>An understanding of how to raise achievement within a classroom</w:t>
            </w:r>
          </w:p>
        </w:tc>
        <w:tc>
          <w:tcPr>
            <w:tcW w:w="1150" w:type="dxa"/>
            <w:vAlign w:val="center"/>
          </w:tcPr>
          <w:p w14:paraId="7E0175D8" w14:textId="77777777" w:rsidR="00E24B85" w:rsidRPr="00746AE5" w:rsidRDefault="00E24B85" w:rsidP="00977726">
            <w:pPr>
              <w:pStyle w:val="NoSpacing"/>
              <w:rPr>
                <w:rFonts w:cs="Arial"/>
                <w:sz w:val="16"/>
                <w:szCs w:val="16"/>
              </w:rPr>
            </w:pPr>
            <w:r w:rsidRPr="00746AE5">
              <w:rPr>
                <w:rFonts w:cs="Arial"/>
                <w:sz w:val="16"/>
                <w:szCs w:val="16"/>
              </w:rPr>
              <w:sym w:font="Wingdings" w:char="F0FC"/>
            </w:r>
          </w:p>
        </w:tc>
        <w:tc>
          <w:tcPr>
            <w:tcW w:w="1151" w:type="dxa"/>
            <w:tcBorders>
              <w:right w:val="single" w:sz="18" w:space="0" w:color="auto"/>
            </w:tcBorders>
            <w:vAlign w:val="center"/>
          </w:tcPr>
          <w:p w14:paraId="1912D376" w14:textId="77777777" w:rsidR="00E24B85" w:rsidRPr="00746AE5" w:rsidRDefault="00E24B85" w:rsidP="00977726">
            <w:pPr>
              <w:pStyle w:val="NoSpacing"/>
              <w:rPr>
                <w:rFonts w:cs="Arial"/>
                <w:sz w:val="16"/>
                <w:szCs w:val="16"/>
              </w:rPr>
            </w:pPr>
          </w:p>
        </w:tc>
      </w:tr>
      <w:tr w:rsidR="00E24B85" w:rsidRPr="00746AE5" w14:paraId="0D5535CA" w14:textId="77777777" w:rsidTr="00977726">
        <w:trPr>
          <w:trHeight w:val="285"/>
        </w:trPr>
        <w:tc>
          <w:tcPr>
            <w:tcW w:w="7372" w:type="dxa"/>
            <w:tcBorders>
              <w:left w:val="single" w:sz="18" w:space="0" w:color="auto"/>
            </w:tcBorders>
            <w:vAlign w:val="center"/>
          </w:tcPr>
          <w:p w14:paraId="7B46BABD" w14:textId="77777777" w:rsidR="00E24B85" w:rsidRPr="00746AE5" w:rsidRDefault="00E24B85" w:rsidP="00977726">
            <w:pPr>
              <w:pStyle w:val="NoSpacing"/>
              <w:rPr>
                <w:rFonts w:cs="Arial"/>
                <w:sz w:val="16"/>
                <w:szCs w:val="16"/>
              </w:rPr>
            </w:pPr>
            <w:r w:rsidRPr="00746AE5">
              <w:rPr>
                <w:rFonts w:cs="Arial"/>
                <w:sz w:val="16"/>
                <w:szCs w:val="16"/>
              </w:rPr>
              <w:t>Ability to manage student behavior positively</w:t>
            </w:r>
          </w:p>
        </w:tc>
        <w:tc>
          <w:tcPr>
            <w:tcW w:w="1150" w:type="dxa"/>
            <w:vAlign w:val="center"/>
          </w:tcPr>
          <w:p w14:paraId="6376E8E9" w14:textId="77777777" w:rsidR="00E24B85" w:rsidRPr="00746AE5" w:rsidRDefault="00E24B85" w:rsidP="00977726">
            <w:pPr>
              <w:pStyle w:val="NoSpacing"/>
              <w:rPr>
                <w:rFonts w:cs="Arial"/>
                <w:sz w:val="16"/>
                <w:szCs w:val="16"/>
              </w:rPr>
            </w:pPr>
            <w:r w:rsidRPr="00746AE5">
              <w:rPr>
                <w:rFonts w:cs="Arial"/>
                <w:sz w:val="16"/>
                <w:szCs w:val="16"/>
              </w:rPr>
              <w:sym w:font="Wingdings" w:char="F0FC"/>
            </w:r>
          </w:p>
        </w:tc>
        <w:tc>
          <w:tcPr>
            <w:tcW w:w="1151" w:type="dxa"/>
            <w:tcBorders>
              <w:right w:val="single" w:sz="18" w:space="0" w:color="auto"/>
            </w:tcBorders>
            <w:vAlign w:val="center"/>
          </w:tcPr>
          <w:p w14:paraId="63D213F9" w14:textId="77777777" w:rsidR="00E24B85" w:rsidRPr="00746AE5" w:rsidRDefault="00E24B85" w:rsidP="00977726">
            <w:pPr>
              <w:pStyle w:val="NoSpacing"/>
              <w:rPr>
                <w:rFonts w:cs="Arial"/>
                <w:sz w:val="16"/>
                <w:szCs w:val="16"/>
              </w:rPr>
            </w:pPr>
          </w:p>
        </w:tc>
      </w:tr>
      <w:tr w:rsidR="00E24B85" w:rsidRPr="00746AE5" w14:paraId="4836B672" w14:textId="77777777" w:rsidTr="00977726">
        <w:trPr>
          <w:trHeight w:val="303"/>
        </w:trPr>
        <w:tc>
          <w:tcPr>
            <w:tcW w:w="7372" w:type="dxa"/>
            <w:tcBorders>
              <w:left w:val="single" w:sz="18" w:space="0" w:color="auto"/>
              <w:bottom w:val="single" w:sz="4" w:space="0" w:color="auto"/>
            </w:tcBorders>
            <w:vAlign w:val="center"/>
          </w:tcPr>
          <w:p w14:paraId="18FD434D" w14:textId="77777777" w:rsidR="00E24B85" w:rsidRPr="00746AE5" w:rsidRDefault="00E24B85" w:rsidP="00977726">
            <w:pPr>
              <w:pStyle w:val="NoSpacing"/>
              <w:rPr>
                <w:rFonts w:cs="Arial"/>
                <w:sz w:val="16"/>
                <w:szCs w:val="16"/>
              </w:rPr>
            </w:pPr>
            <w:r w:rsidRPr="00746AE5">
              <w:rPr>
                <w:rFonts w:cs="Arial"/>
                <w:sz w:val="16"/>
                <w:szCs w:val="16"/>
              </w:rPr>
              <w:t xml:space="preserve">Your own CPD </w:t>
            </w:r>
          </w:p>
        </w:tc>
        <w:tc>
          <w:tcPr>
            <w:tcW w:w="1150" w:type="dxa"/>
            <w:vAlign w:val="center"/>
          </w:tcPr>
          <w:p w14:paraId="470BAE4C" w14:textId="77777777" w:rsidR="00E24B85" w:rsidRPr="00746AE5" w:rsidRDefault="00E24B85" w:rsidP="00977726">
            <w:pPr>
              <w:pStyle w:val="NoSpacing"/>
              <w:rPr>
                <w:rFonts w:cs="Arial"/>
                <w:sz w:val="16"/>
                <w:szCs w:val="16"/>
              </w:rPr>
            </w:pPr>
            <w:r w:rsidRPr="00746AE5">
              <w:rPr>
                <w:rFonts w:cs="Arial"/>
                <w:sz w:val="16"/>
                <w:szCs w:val="16"/>
              </w:rPr>
              <w:sym w:font="Wingdings" w:char="F0FC"/>
            </w:r>
          </w:p>
        </w:tc>
        <w:tc>
          <w:tcPr>
            <w:tcW w:w="1151" w:type="dxa"/>
            <w:tcBorders>
              <w:right w:val="single" w:sz="18" w:space="0" w:color="auto"/>
            </w:tcBorders>
            <w:vAlign w:val="center"/>
          </w:tcPr>
          <w:p w14:paraId="262A84D5" w14:textId="77777777" w:rsidR="00E24B85" w:rsidRPr="00746AE5" w:rsidRDefault="00E24B85" w:rsidP="00977726">
            <w:pPr>
              <w:pStyle w:val="NoSpacing"/>
              <w:rPr>
                <w:rFonts w:cs="Arial"/>
                <w:sz w:val="16"/>
                <w:szCs w:val="16"/>
              </w:rPr>
            </w:pPr>
          </w:p>
        </w:tc>
      </w:tr>
      <w:tr w:rsidR="00E24B85" w:rsidRPr="00746AE5" w14:paraId="2747ECC4" w14:textId="77777777" w:rsidTr="00977726">
        <w:trPr>
          <w:trHeight w:val="278"/>
        </w:trPr>
        <w:tc>
          <w:tcPr>
            <w:tcW w:w="7372" w:type="dxa"/>
            <w:tcBorders>
              <w:left w:val="single" w:sz="18" w:space="0" w:color="auto"/>
              <w:bottom w:val="single" w:sz="4" w:space="0" w:color="auto"/>
            </w:tcBorders>
            <w:vAlign w:val="center"/>
          </w:tcPr>
          <w:p w14:paraId="76020FCC" w14:textId="77777777" w:rsidR="00E24B85" w:rsidRPr="00746AE5" w:rsidRDefault="00E24B85" w:rsidP="00977726">
            <w:pPr>
              <w:pStyle w:val="NoSpacing"/>
              <w:rPr>
                <w:rFonts w:cs="Arial"/>
                <w:sz w:val="16"/>
                <w:szCs w:val="16"/>
              </w:rPr>
            </w:pPr>
            <w:r w:rsidRPr="00746AE5">
              <w:rPr>
                <w:rFonts w:cs="Arial"/>
                <w:sz w:val="16"/>
                <w:szCs w:val="16"/>
              </w:rPr>
              <w:t>Ability to inspire both adults and young people</w:t>
            </w:r>
          </w:p>
        </w:tc>
        <w:tc>
          <w:tcPr>
            <w:tcW w:w="1150" w:type="dxa"/>
            <w:tcBorders>
              <w:bottom w:val="single" w:sz="4" w:space="0" w:color="auto"/>
            </w:tcBorders>
            <w:vAlign w:val="center"/>
          </w:tcPr>
          <w:p w14:paraId="482503E3" w14:textId="77777777" w:rsidR="00E24B85" w:rsidRPr="00746AE5" w:rsidRDefault="00E24B85" w:rsidP="00977726">
            <w:pPr>
              <w:pStyle w:val="NoSpacing"/>
              <w:rPr>
                <w:rFonts w:cs="Arial"/>
                <w:sz w:val="16"/>
                <w:szCs w:val="16"/>
              </w:rPr>
            </w:pPr>
            <w:r w:rsidRPr="00746AE5">
              <w:rPr>
                <w:rFonts w:cs="Arial"/>
                <w:sz w:val="16"/>
                <w:szCs w:val="16"/>
              </w:rPr>
              <w:sym w:font="Wingdings" w:char="F0FC"/>
            </w:r>
          </w:p>
        </w:tc>
        <w:tc>
          <w:tcPr>
            <w:tcW w:w="1151" w:type="dxa"/>
            <w:tcBorders>
              <w:bottom w:val="single" w:sz="4" w:space="0" w:color="auto"/>
              <w:right w:val="single" w:sz="18" w:space="0" w:color="auto"/>
            </w:tcBorders>
            <w:vAlign w:val="center"/>
          </w:tcPr>
          <w:p w14:paraId="4F130231" w14:textId="77777777" w:rsidR="00E24B85" w:rsidRPr="00746AE5" w:rsidRDefault="00E24B85" w:rsidP="00977726">
            <w:pPr>
              <w:pStyle w:val="NoSpacing"/>
              <w:rPr>
                <w:rFonts w:cs="Arial"/>
                <w:sz w:val="16"/>
                <w:szCs w:val="16"/>
              </w:rPr>
            </w:pPr>
          </w:p>
        </w:tc>
      </w:tr>
      <w:tr w:rsidR="00E24B85" w:rsidRPr="00746AE5" w14:paraId="2BC74A20" w14:textId="77777777" w:rsidTr="00977726">
        <w:trPr>
          <w:trHeight w:val="322"/>
        </w:trPr>
        <w:tc>
          <w:tcPr>
            <w:tcW w:w="7372" w:type="dxa"/>
            <w:tcBorders>
              <w:left w:val="single" w:sz="18" w:space="0" w:color="auto"/>
              <w:bottom w:val="single" w:sz="2" w:space="0" w:color="auto"/>
            </w:tcBorders>
            <w:vAlign w:val="center"/>
          </w:tcPr>
          <w:p w14:paraId="0D52E250" w14:textId="77777777" w:rsidR="00E24B85" w:rsidRPr="00746AE5" w:rsidRDefault="00E24B85" w:rsidP="00977726">
            <w:pPr>
              <w:pStyle w:val="NoSpacing"/>
              <w:rPr>
                <w:rFonts w:cs="Arial"/>
                <w:sz w:val="16"/>
                <w:szCs w:val="16"/>
              </w:rPr>
            </w:pPr>
            <w:r w:rsidRPr="00746AE5">
              <w:rPr>
                <w:rFonts w:cs="Arial"/>
                <w:sz w:val="16"/>
                <w:szCs w:val="16"/>
              </w:rPr>
              <w:t>Excellent communicator</w:t>
            </w:r>
          </w:p>
        </w:tc>
        <w:tc>
          <w:tcPr>
            <w:tcW w:w="1150" w:type="dxa"/>
            <w:tcBorders>
              <w:bottom w:val="single" w:sz="2" w:space="0" w:color="auto"/>
            </w:tcBorders>
            <w:vAlign w:val="center"/>
          </w:tcPr>
          <w:p w14:paraId="3FC0D900" w14:textId="77777777" w:rsidR="00E24B85" w:rsidRPr="00746AE5" w:rsidRDefault="00E24B85" w:rsidP="00977726">
            <w:pPr>
              <w:pStyle w:val="NoSpacing"/>
              <w:rPr>
                <w:rFonts w:cs="Arial"/>
                <w:sz w:val="16"/>
                <w:szCs w:val="16"/>
              </w:rPr>
            </w:pPr>
            <w:r w:rsidRPr="00746AE5">
              <w:rPr>
                <w:rFonts w:cs="Arial"/>
                <w:sz w:val="16"/>
                <w:szCs w:val="16"/>
              </w:rPr>
              <w:sym w:font="Wingdings" w:char="F0FC"/>
            </w:r>
          </w:p>
        </w:tc>
        <w:tc>
          <w:tcPr>
            <w:tcW w:w="1151" w:type="dxa"/>
            <w:tcBorders>
              <w:bottom w:val="single" w:sz="2" w:space="0" w:color="auto"/>
              <w:right w:val="single" w:sz="18" w:space="0" w:color="auto"/>
            </w:tcBorders>
            <w:vAlign w:val="center"/>
          </w:tcPr>
          <w:p w14:paraId="6451A8D8" w14:textId="77777777" w:rsidR="00E24B85" w:rsidRPr="00746AE5" w:rsidRDefault="00E24B85" w:rsidP="00977726">
            <w:pPr>
              <w:pStyle w:val="NoSpacing"/>
              <w:rPr>
                <w:rFonts w:cs="Arial"/>
                <w:sz w:val="16"/>
                <w:szCs w:val="16"/>
              </w:rPr>
            </w:pPr>
          </w:p>
        </w:tc>
      </w:tr>
      <w:tr w:rsidR="00E24B85" w:rsidRPr="00746AE5" w14:paraId="068DCD89" w14:textId="77777777" w:rsidTr="00977726">
        <w:trPr>
          <w:trHeight w:val="345"/>
        </w:trPr>
        <w:tc>
          <w:tcPr>
            <w:tcW w:w="7372" w:type="dxa"/>
            <w:tcBorders>
              <w:left w:val="single" w:sz="18" w:space="0" w:color="auto"/>
              <w:bottom w:val="single" w:sz="2" w:space="0" w:color="auto"/>
            </w:tcBorders>
            <w:vAlign w:val="center"/>
          </w:tcPr>
          <w:p w14:paraId="1773776F" w14:textId="77777777" w:rsidR="00E24B85" w:rsidRPr="00746AE5" w:rsidRDefault="00E24B85" w:rsidP="00977726">
            <w:pPr>
              <w:pStyle w:val="NoSpacing"/>
              <w:rPr>
                <w:rFonts w:cs="Arial"/>
                <w:sz w:val="16"/>
                <w:szCs w:val="16"/>
              </w:rPr>
            </w:pPr>
            <w:r w:rsidRPr="00746AE5">
              <w:rPr>
                <w:rFonts w:cs="Arial"/>
                <w:sz w:val="16"/>
                <w:szCs w:val="16"/>
              </w:rPr>
              <w:t>Confident user of ICT</w:t>
            </w:r>
          </w:p>
        </w:tc>
        <w:tc>
          <w:tcPr>
            <w:tcW w:w="1150" w:type="dxa"/>
            <w:tcBorders>
              <w:bottom w:val="single" w:sz="2" w:space="0" w:color="auto"/>
            </w:tcBorders>
            <w:vAlign w:val="center"/>
          </w:tcPr>
          <w:p w14:paraId="43B98D94" w14:textId="77777777" w:rsidR="00E24B85" w:rsidRPr="00746AE5" w:rsidRDefault="00E24B85" w:rsidP="00977726">
            <w:pPr>
              <w:pStyle w:val="NoSpacing"/>
              <w:rPr>
                <w:rFonts w:cs="Arial"/>
                <w:sz w:val="16"/>
                <w:szCs w:val="16"/>
              </w:rPr>
            </w:pPr>
            <w:r w:rsidRPr="00746AE5">
              <w:rPr>
                <w:rFonts w:cs="Arial"/>
                <w:sz w:val="16"/>
                <w:szCs w:val="16"/>
              </w:rPr>
              <w:sym w:font="Wingdings" w:char="F0FC"/>
            </w:r>
          </w:p>
        </w:tc>
        <w:tc>
          <w:tcPr>
            <w:tcW w:w="1151" w:type="dxa"/>
            <w:tcBorders>
              <w:bottom w:val="single" w:sz="2" w:space="0" w:color="auto"/>
              <w:right w:val="single" w:sz="18" w:space="0" w:color="auto"/>
            </w:tcBorders>
            <w:vAlign w:val="center"/>
          </w:tcPr>
          <w:p w14:paraId="40793FB5" w14:textId="77777777" w:rsidR="00E24B85" w:rsidRPr="00746AE5" w:rsidRDefault="00E24B85" w:rsidP="00977726">
            <w:pPr>
              <w:pStyle w:val="NoSpacing"/>
              <w:rPr>
                <w:rFonts w:cs="Arial"/>
                <w:sz w:val="16"/>
                <w:szCs w:val="16"/>
              </w:rPr>
            </w:pPr>
          </w:p>
        </w:tc>
      </w:tr>
      <w:tr w:rsidR="00E24B85" w:rsidRPr="00746AE5" w14:paraId="2F31D432" w14:textId="77777777" w:rsidTr="00977726">
        <w:trPr>
          <w:trHeight w:val="35"/>
        </w:trPr>
        <w:tc>
          <w:tcPr>
            <w:tcW w:w="9673" w:type="dxa"/>
            <w:gridSpan w:val="3"/>
            <w:tcBorders>
              <w:top w:val="single" w:sz="18" w:space="0" w:color="auto"/>
              <w:left w:val="nil"/>
              <w:bottom w:val="single" w:sz="18" w:space="0" w:color="auto"/>
              <w:right w:val="nil"/>
            </w:tcBorders>
            <w:vAlign w:val="center"/>
          </w:tcPr>
          <w:p w14:paraId="0912BEE4" w14:textId="77777777" w:rsidR="00E24B85" w:rsidRPr="00746AE5" w:rsidRDefault="00E24B85" w:rsidP="00977726">
            <w:pPr>
              <w:pStyle w:val="NoSpacing"/>
              <w:rPr>
                <w:rFonts w:cs="Arial"/>
                <w:sz w:val="16"/>
                <w:szCs w:val="16"/>
              </w:rPr>
            </w:pPr>
          </w:p>
        </w:tc>
      </w:tr>
      <w:tr w:rsidR="00E24B85" w:rsidRPr="00746AE5" w14:paraId="2A96341F" w14:textId="77777777" w:rsidTr="00977726">
        <w:trPr>
          <w:trHeight w:val="348"/>
        </w:trPr>
        <w:tc>
          <w:tcPr>
            <w:tcW w:w="7372" w:type="dxa"/>
            <w:tcBorders>
              <w:top w:val="single" w:sz="18" w:space="0" w:color="auto"/>
              <w:left w:val="single" w:sz="18" w:space="0" w:color="auto"/>
              <w:bottom w:val="single" w:sz="4" w:space="0" w:color="auto"/>
            </w:tcBorders>
            <w:vAlign w:val="center"/>
          </w:tcPr>
          <w:p w14:paraId="25A651D1" w14:textId="77777777" w:rsidR="00E24B85" w:rsidRPr="00746AE5" w:rsidRDefault="00E24B85" w:rsidP="00977726">
            <w:pPr>
              <w:pStyle w:val="NoSpacing"/>
              <w:rPr>
                <w:rFonts w:cs="Arial"/>
                <w:b/>
                <w:i/>
                <w:sz w:val="16"/>
                <w:szCs w:val="16"/>
              </w:rPr>
            </w:pPr>
            <w:r w:rsidRPr="00746AE5">
              <w:rPr>
                <w:rFonts w:cs="Arial"/>
                <w:b/>
                <w:i/>
                <w:sz w:val="16"/>
                <w:szCs w:val="16"/>
              </w:rPr>
              <w:t>Personal Qualities</w:t>
            </w:r>
          </w:p>
        </w:tc>
        <w:tc>
          <w:tcPr>
            <w:tcW w:w="1150" w:type="dxa"/>
            <w:tcBorders>
              <w:top w:val="single" w:sz="18" w:space="0" w:color="auto"/>
              <w:bottom w:val="single" w:sz="4" w:space="0" w:color="auto"/>
            </w:tcBorders>
            <w:vAlign w:val="center"/>
          </w:tcPr>
          <w:p w14:paraId="789D759F" w14:textId="77777777" w:rsidR="00E24B85" w:rsidRPr="00746AE5" w:rsidRDefault="00E24B85" w:rsidP="00977726">
            <w:pPr>
              <w:pStyle w:val="NoSpacing"/>
              <w:rPr>
                <w:rFonts w:cs="Arial"/>
                <w:b/>
                <w:i/>
                <w:sz w:val="16"/>
                <w:szCs w:val="16"/>
              </w:rPr>
            </w:pPr>
            <w:r w:rsidRPr="00746AE5">
              <w:rPr>
                <w:rFonts w:cs="Arial"/>
                <w:b/>
                <w:i/>
                <w:sz w:val="16"/>
                <w:szCs w:val="16"/>
              </w:rPr>
              <w:t>Essential</w:t>
            </w:r>
          </w:p>
        </w:tc>
        <w:tc>
          <w:tcPr>
            <w:tcW w:w="1151" w:type="dxa"/>
            <w:tcBorders>
              <w:top w:val="single" w:sz="18" w:space="0" w:color="auto"/>
              <w:bottom w:val="single" w:sz="4" w:space="0" w:color="auto"/>
              <w:right w:val="single" w:sz="18" w:space="0" w:color="auto"/>
            </w:tcBorders>
            <w:vAlign w:val="center"/>
          </w:tcPr>
          <w:p w14:paraId="4BB64587" w14:textId="77777777" w:rsidR="00E24B85" w:rsidRPr="00746AE5" w:rsidRDefault="00E24B85" w:rsidP="00977726">
            <w:pPr>
              <w:pStyle w:val="NoSpacing"/>
              <w:rPr>
                <w:rFonts w:cs="Arial"/>
                <w:sz w:val="16"/>
                <w:szCs w:val="16"/>
              </w:rPr>
            </w:pPr>
            <w:r w:rsidRPr="00746AE5">
              <w:rPr>
                <w:rFonts w:cs="Arial"/>
                <w:b/>
                <w:i/>
                <w:sz w:val="16"/>
                <w:szCs w:val="16"/>
              </w:rPr>
              <w:t>Desirable</w:t>
            </w:r>
          </w:p>
        </w:tc>
      </w:tr>
      <w:tr w:rsidR="00E24B85" w:rsidRPr="00746AE5" w14:paraId="16C70251" w14:textId="77777777" w:rsidTr="00977726">
        <w:trPr>
          <w:trHeight w:val="261"/>
        </w:trPr>
        <w:tc>
          <w:tcPr>
            <w:tcW w:w="7372" w:type="dxa"/>
            <w:tcBorders>
              <w:left w:val="single" w:sz="18" w:space="0" w:color="auto"/>
            </w:tcBorders>
            <w:vAlign w:val="center"/>
          </w:tcPr>
          <w:p w14:paraId="5F5A4833" w14:textId="77777777" w:rsidR="00E24B85" w:rsidRPr="00746AE5" w:rsidRDefault="00E24B85" w:rsidP="00977726">
            <w:pPr>
              <w:pStyle w:val="NoSpacing"/>
              <w:rPr>
                <w:rFonts w:cs="Arial"/>
                <w:b/>
                <w:sz w:val="16"/>
                <w:szCs w:val="16"/>
              </w:rPr>
            </w:pPr>
            <w:r w:rsidRPr="00746AE5">
              <w:rPr>
                <w:rFonts w:cs="Arial"/>
                <w:b/>
                <w:sz w:val="16"/>
                <w:szCs w:val="16"/>
              </w:rPr>
              <w:t>To have a love of and infectious enthusiasm for teaching</w:t>
            </w:r>
          </w:p>
        </w:tc>
        <w:tc>
          <w:tcPr>
            <w:tcW w:w="1150" w:type="dxa"/>
            <w:vAlign w:val="center"/>
          </w:tcPr>
          <w:p w14:paraId="2590BC8C" w14:textId="77777777" w:rsidR="00E24B85" w:rsidRPr="00746AE5" w:rsidRDefault="00E24B85" w:rsidP="00977726">
            <w:pPr>
              <w:pStyle w:val="NoSpacing"/>
              <w:rPr>
                <w:rFonts w:cs="Arial"/>
                <w:sz w:val="16"/>
                <w:szCs w:val="16"/>
              </w:rPr>
            </w:pPr>
            <w:r w:rsidRPr="00746AE5">
              <w:rPr>
                <w:rFonts w:cs="Arial"/>
                <w:sz w:val="16"/>
                <w:szCs w:val="16"/>
              </w:rPr>
              <w:sym w:font="Wingdings" w:char="F0FC"/>
            </w:r>
          </w:p>
        </w:tc>
        <w:tc>
          <w:tcPr>
            <w:tcW w:w="1151" w:type="dxa"/>
            <w:tcBorders>
              <w:right w:val="single" w:sz="18" w:space="0" w:color="auto"/>
            </w:tcBorders>
            <w:vAlign w:val="center"/>
          </w:tcPr>
          <w:p w14:paraId="3C9E0F8A" w14:textId="77777777" w:rsidR="00E24B85" w:rsidRPr="00746AE5" w:rsidRDefault="00E24B85" w:rsidP="00977726">
            <w:pPr>
              <w:pStyle w:val="NoSpacing"/>
              <w:rPr>
                <w:rFonts w:cs="Arial"/>
                <w:sz w:val="16"/>
                <w:szCs w:val="16"/>
              </w:rPr>
            </w:pPr>
          </w:p>
        </w:tc>
      </w:tr>
      <w:tr w:rsidR="00E24B85" w:rsidRPr="00746AE5" w14:paraId="04F6B518" w14:textId="77777777" w:rsidTr="00977726">
        <w:trPr>
          <w:trHeight w:val="261"/>
        </w:trPr>
        <w:tc>
          <w:tcPr>
            <w:tcW w:w="7372" w:type="dxa"/>
            <w:tcBorders>
              <w:left w:val="single" w:sz="18" w:space="0" w:color="auto"/>
            </w:tcBorders>
            <w:vAlign w:val="center"/>
          </w:tcPr>
          <w:p w14:paraId="6BB0A774" w14:textId="77777777" w:rsidR="00E24B85" w:rsidRPr="00746AE5" w:rsidRDefault="00E24B85" w:rsidP="00977726">
            <w:pPr>
              <w:pStyle w:val="NoSpacing"/>
              <w:rPr>
                <w:rFonts w:cs="Arial"/>
                <w:b/>
                <w:sz w:val="16"/>
                <w:szCs w:val="16"/>
              </w:rPr>
            </w:pPr>
            <w:r w:rsidRPr="00746AE5">
              <w:rPr>
                <w:rFonts w:cs="Arial"/>
                <w:b/>
                <w:sz w:val="16"/>
                <w:szCs w:val="16"/>
              </w:rPr>
              <w:t>Meet deadlines</w:t>
            </w:r>
          </w:p>
        </w:tc>
        <w:tc>
          <w:tcPr>
            <w:tcW w:w="1150" w:type="dxa"/>
            <w:vAlign w:val="center"/>
          </w:tcPr>
          <w:p w14:paraId="7314F8A9" w14:textId="77777777" w:rsidR="00E24B85" w:rsidRPr="00746AE5" w:rsidRDefault="00E24B85" w:rsidP="00977726">
            <w:pPr>
              <w:pStyle w:val="NoSpacing"/>
              <w:rPr>
                <w:rFonts w:cs="Arial"/>
                <w:sz w:val="16"/>
                <w:szCs w:val="16"/>
              </w:rPr>
            </w:pPr>
            <w:r w:rsidRPr="00746AE5">
              <w:rPr>
                <w:rFonts w:cs="Arial"/>
                <w:sz w:val="16"/>
                <w:szCs w:val="16"/>
              </w:rPr>
              <w:sym w:font="Wingdings" w:char="F0FC"/>
            </w:r>
          </w:p>
        </w:tc>
        <w:tc>
          <w:tcPr>
            <w:tcW w:w="1151" w:type="dxa"/>
            <w:tcBorders>
              <w:right w:val="single" w:sz="18" w:space="0" w:color="auto"/>
            </w:tcBorders>
            <w:vAlign w:val="center"/>
          </w:tcPr>
          <w:p w14:paraId="06945E6A" w14:textId="77777777" w:rsidR="00E24B85" w:rsidRPr="00746AE5" w:rsidRDefault="00E24B85" w:rsidP="00977726">
            <w:pPr>
              <w:pStyle w:val="NoSpacing"/>
              <w:rPr>
                <w:rFonts w:cs="Arial"/>
                <w:sz w:val="16"/>
                <w:szCs w:val="16"/>
              </w:rPr>
            </w:pPr>
          </w:p>
        </w:tc>
      </w:tr>
      <w:tr w:rsidR="00E24B85" w:rsidRPr="00746AE5" w14:paraId="2F18C57C" w14:textId="77777777" w:rsidTr="00977726">
        <w:trPr>
          <w:trHeight w:val="261"/>
        </w:trPr>
        <w:tc>
          <w:tcPr>
            <w:tcW w:w="7372" w:type="dxa"/>
            <w:tcBorders>
              <w:left w:val="single" w:sz="18" w:space="0" w:color="auto"/>
            </w:tcBorders>
            <w:vAlign w:val="center"/>
          </w:tcPr>
          <w:p w14:paraId="078E101F" w14:textId="77777777" w:rsidR="00E24B85" w:rsidRPr="00746AE5" w:rsidRDefault="00E24B85" w:rsidP="00977726">
            <w:pPr>
              <w:pStyle w:val="NoSpacing"/>
              <w:rPr>
                <w:rFonts w:cs="Arial"/>
                <w:b/>
                <w:sz w:val="16"/>
                <w:szCs w:val="16"/>
              </w:rPr>
            </w:pPr>
            <w:r w:rsidRPr="00746AE5">
              <w:rPr>
                <w:rFonts w:cs="Arial"/>
                <w:b/>
                <w:sz w:val="16"/>
                <w:szCs w:val="16"/>
              </w:rPr>
              <w:t>Honesty and integrity</w:t>
            </w:r>
          </w:p>
        </w:tc>
        <w:tc>
          <w:tcPr>
            <w:tcW w:w="1150" w:type="dxa"/>
            <w:vAlign w:val="center"/>
          </w:tcPr>
          <w:p w14:paraId="700D23CA" w14:textId="77777777" w:rsidR="00E24B85" w:rsidRPr="00746AE5" w:rsidRDefault="00E24B85" w:rsidP="00977726">
            <w:pPr>
              <w:pStyle w:val="NoSpacing"/>
              <w:rPr>
                <w:rFonts w:cs="Arial"/>
                <w:sz w:val="16"/>
                <w:szCs w:val="16"/>
              </w:rPr>
            </w:pPr>
            <w:r w:rsidRPr="00746AE5">
              <w:rPr>
                <w:rFonts w:cs="Arial"/>
                <w:sz w:val="16"/>
                <w:szCs w:val="16"/>
              </w:rPr>
              <w:sym w:font="Wingdings" w:char="F0FC"/>
            </w:r>
          </w:p>
        </w:tc>
        <w:tc>
          <w:tcPr>
            <w:tcW w:w="1151" w:type="dxa"/>
            <w:tcBorders>
              <w:right w:val="single" w:sz="18" w:space="0" w:color="auto"/>
            </w:tcBorders>
            <w:vAlign w:val="center"/>
          </w:tcPr>
          <w:p w14:paraId="4322F4DE" w14:textId="77777777" w:rsidR="00E24B85" w:rsidRPr="00746AE5" w:rsidRDefault="00E24B85" w:rsidP="00977726">
            <w:pPr>
              <w:pStyle w:val="NoSpacing"/>
              <w:rPr>
                <w:rFonts w:cs="Arial"/>
                <w:sz w:val="16"/>
                <w:szCs w:val="16"/>
              </w:rPr>
            </w:pPr>
          </w:p>
        </w:tc>
      </w:tr>
      <w:tr w:rsidR="00E24B85" w:rsidRPr="00746AE5" w14:paraId="590D0882" w14:textId="77777777" w:rsidTr="00977726">
        <w:trPr>
          <w:trHeight w:val="261"/>
        </w:trPr>
        <w:tc>
          <w:tcPr>
            <w:tcW w:w="7372" w:type="dxa"/>
            <w:tcBorders>
              <w:left w:val="single" w:sz="18" w:space="0" w:color="auto"/>
            </w:tcBorders>
            <w:vAlign w:val="center"/>
          </w:tcPr>
          <w:p w14:paraId="645D01E8" w14:textId="77777777" w:rsidR="00E24B85" w:rsidRPr="00746AE5" w:rsidRDefault="00E24B85" w:rsidP="00977726">
            <w:pPr>
              <w:pStyle w:val="NoSpacing"/>
              <w:rPr>
                <w:rFonts w:cs="Arial"/>
                <w:b/>
                <w:sz w:val="16"/>
                <w:szCs w:val="16"/>
              </w:rPr>
            </w:pPr>
            <w:r w:rsidRPr="00746AE5">
              <w:rPr>
                <w:rFonts w:cs="Arial"/>
                <w:b/>
                <w:sz w:val="16"/>
                <w:szCs w:val="16"/>
              </w:rPr>
              <w:t>Work actively and productively as part of a team</w:t>
            </w:r>
          </w:p>
        </w:tc>
        <w:tc>
          <w:tcPr>
            <w:tcW w:w="1150" w:type="dxa"/>
            <w:vAlign w:val="center"/>
          </w:tcPr>
          <w:p w14:paraId="5F1F15A5" w14:textId="77777777" w:rsidR="00E24B85" w:rsidRPr="00746AE5" w:rsidRDefault="00E24B85" w:rsidP="00977726">
            <w:pPr>
              <w:pStyle w:val="NoSpacing"/>
              <w:rPr>
                <w:rFonts w:cs="Arial"/>
                <w:sz w:val="16"/>
                <w:szCs w:val="16"/>
              </w:rPr>
            </w:pPr>
            <w:r w:rsidRPr="00746AE5">
              <w:rPr>
                <w:rFonts w:cs="Arial"/>
                <w:sz w:val="16"/>
                <w:szCs w:val="16"/>
              </w:rPr>
              <w:sym w:font="Wingdings" w:char="F0FC"/>
            </w:r>
          </w:p>
        </w:tc>
        <w:tc>
          <w:tcPr>
            <w:tcW w:w="1151" w:type="dxa"/>
            <w:tcBorders>
              <w:right w:val="single" w:sz="18" w:space="0" w:color="auto"/>
            </w:tcBorders>
            <w:vAlign w:val="center"/>
          </w:tcPr>
          <w:p w14:paraId="468E3827" w14:textId="77777777" w:rsidR="00E24B85" w:rsidRPr="00746AE5" w:rsidRDefault="00E24B85" w:rsidP="00977726">
            <w:pPr>
              <w:pStyle w:val="NoSpacing"/>
              <w:rPr>
                <w:rFonts w:cs="Arial"/>
                <w:sz w:val="16"/>
                <w:szCs w:val="16"/>
              </w:rPr>
            </w:pPr>
          </w:p>
        </w:tc>
      </w:tr>
      <w:tr w:rsidR="00E24B85" w:rsidRPr="00746AE5" w14:paraId="7FAF74F2" w14:textId="77777777" w:rsidTr="00977726">
        <w:trPr>
          <w:trHeight w:val="261"/>
        </w:trPr>
        <w:tc>
          <w:tcPr>
            <w:tcW w:w="7372" w:type="dxa"/>
            <w:tcBorders>
              <w:left w:val="single" w:sz="18" w:space="0" w:color="auto"/>
            </w:tcBorders>
            <w:vAlign w:val="center"/>
          </w:tcPr>
          <w:p w14:paraId="640C42FC" w14:textId="77777777" w:rsidR="00E24B85" w:rsidRPr="00746AE5" w:rsidRDefault="00E24B85" w:rsidP="00977726">
            <w:pPr>
              <w:pStyle w:val="NoSpacing"/>
              <w:rPr>
                <w:rFonts w:cs="Arial"/>
                <w:b/>
                <w:sz w:val="16"/>
                <w:szCs w:val="16"/>
              </w:rPr>
            </w:pPr>
            <w:r w:rsidRPr="00746AE5">
              <w:rPr>
                <w:rFonts w:cs="Arial"/>
                <w:b/>
                <w:sz w:val="16"/>
                <w:szCs w:val="16"/>
              </w:rPr>
              <w:t>Outstanding interpersonal skills and the ability to relate well to a wide range of people</w:t>
            </w:r>
          </w:p>
        </w:tc>
        <w:tc>
          <w:tcPr>
            <w:tcW w:w="1150" w:type="dxa"/>
            <w:vAlign w:val="center"/>
          </w:tcPr>
          <w:p w14:paraId="45729CA2" w14:textId="77777777" w:rsidR="00E24B85" w:rsidRPr="00746AE5" w:rsidRDefault="00E24B85" w:rsidP="00977726">
            <w:pPr>
              <w:pStyle w:val="NoSpacing"/>
              <w:rPr>
                <w:rFonts w:cs="Arial"/>
                <w:sz w:val="16"/>
                <w:szCs w:val="16"/>
              </w:rPr>
            </w:pPr>
            <w:r w:rsidRPr="00746AE5">
              <w:rPr>
                <w:rFonts w:cs="Arial"/>
                <w:sz w:val="16"/>
                <w:szCs w:val="16"/>
              </w:rPr>
              <w:sym w:font="Wingdings" w:char="F0FC"/>
            </w:r>
          </w:p>
        </w:tc>
        <w:tc>
          <w:tcPr>
            <w:tcW w:w="1151" w:type="dxa"/>
            <w:tcBorders>
              <w:right w:val="single" w:sz="18" w:space="0" w:color="auto"/>
            </w:tcBorders>
            <w:vAlign w:val="center"/>
          </w:tcPr>
          <w:p w14:paraId="58EFB995" w14:textId="77777777" w:rsidR="00E24B85" w:rsidRPr="00746AE5" w:rsidRDefault="00E24B85" w:rsidP="00977726">
            <w:pPr>
              <w:pStyle w:val="NoSpacing"/>
              <w:rPr>
                <w:rFonts w:cs="Arial"/>
                <w:sz w:val="16"/>
                <w:szCs w:val="16"/>
              </w:rPr>
            </w:pPr>
          </w:p>
        </w:tc>
      </w:tr>
      <w:tr w:rsidR="00E24B85" w:rsidRPr="00746AE5" w14:paraId="1DAC9F82" w14:textId="77777777" w:rsidTr="00977726">
        <w:trPr>
          <w:trHeight w:val="285"/>
        </w:trPr>
        <w:tc>
          <w:tcPr>
            <w:tcW w:w="7372" w:type="dxa"/>
            <w:tcBorders>
              <w:left w:val="single" w:sz="18" w:space="0" w:color="auto"/>
            </w:tcBorders>
            <w:vAlign w:val="center"/>
          </w:tcPr>
          <w:p w14:paraId="092676BB" w14:textId="77777777" w:rsidR="00E24B85" w:rsidRPr="00746AE5" w:rsidRDefault="00E24B85" w:rsidP="00977726">
            <w:pPr>
              <w:pStyle w:val="NoSpacing"/>
              <w:rPr>
                <w:rFonts w:cs="Arial"/>
                <w:b/>
                <w:sz w:val="16"/>
                <w:szCs w:val="16"/>
              </w:rPr>
            </w:pPr>
            <w:r w:rsidRPr="00746AE5">
              <w:rPr>
                <w:rFonts w:cs="Arial"/>
                <w:b/>
                <w:sz w:val="16"/>
                <w:szCs w:val="16"/>
              </w:rPr>
              <w:t>Perseverance and resilience</w:t>
            </w:r>
          </w:p>
        </w:tc>
        <w:tc>
          <w:tcPr>
            <w:tcW w:w="1150" w:type="dxa"/>
            <w:vAlign w:val="center"/>
          </w:tcPr>
          <w:p w14:paraId="23A59F81" w14:textId="77777777" w:rsidR="00E24B85" w:rsidRPr="00746AE5" w:rsidRDefault="00E24B85" w:rsidP="00977726">
            <w:pPr>
              <w:pStyle w:val="NoSpacing"/>
              <w:rPr>
                <w:rFonts w:cs="Arial"/>
                <w:sz w:val="16"/>
                <w:szCs w:val="16"/>
              </w:rPr>
            </w:pPr>
            <w:r w:rsidRPr="00746AE5">
              <w:rPr>
                <w:rFonts w:cs="Arial"/>
                <w:sz w:val="16"/>
                <w:szCs w:val="16"/>
              </w:rPr>
              <w:sym w:font="Wingdings" w:char="F0FC"/>
            </w:r>
          </w:p>
        </w:tc>
        <w:tc>
          <w:tcPr>
            <w:tcW w:w="1151" w:type="dxa"/>
            <w:tcBorders>
              <w:right w:val="single" w:sz="18" w:space="0" w:color="auto"/>
            </w:tcBorders>
            <w:vAlign w:val="center"/>
          </w:tcPr>
          <w:p w14:paraId="23E4DADA" w14:textId="77777777" w:rsidR="00E24B85" w:rsidRPr="00746AE5" w:rsidRDefault="00E24B85" w:rsidP="00977726">
            <w:pPr>
              <w:pStyle w:val="NoSpacing"/>
              <w:rPr>
                <w:rFonts w:cs="Arial"/>
                <w:sz w:val="16"/>
                <w:szCs w:val="16"/>
              </w:rPr>
            </w:pPr>
          </w:p>
        </w:tc>
      </w:tr>
      <w:tr w:rsidR="00E24B85" w:rsidRPr="00746AE5" w14:paraId="7452492E" w14:textId="77777777" w:rsidTr="00977726">
        <w:trPr>
          <w:trHeight w:val="285"/>
        </w:trPr>
        <w:tc>
          <w:tcPr>
            <w:tcW w:w="7372" w:type="dxa"/>
            <w:tcBorders>
              <w:left w:val="single" w:sz="18" w:space="0" w:color="auto"/>
            </w:tcBorders>
            <w:vAlign w:val="center"/>
          </w:tcPr>
          <w:p w14:paraId="02700E8E" w14:textId="77777777" w:rsidR="00E24B85" w:rsidRPr="00746AE5" w:rsidRDefault="00E24B85" w:rsidP="00977726">
            <w:pPr>
              <w:pStyle w:val="NoSpacing"/>
              <w:rPr>
                <w:rFonts w:cs="Arial"/>
                <w:b/>
                <w:sz w:val="16"/>
                <w:szCs w:val="16"/>
              </w:rPr>
            </w:pPr>
            <w:r w:rsidRPr="00746AE5">
              <w:rPr>
                <w:rFonts w:cs="Arial"/>
                <w:b/>
                <w:sz w:val="16"/>
                <w:szCs w:val="16"/>
              </w:rPr>
              <w:t>Highly organised</w:t>
            </w:r>
          </w:p>
        </w:tc>
        <w:tc>
          <w:tcPr>
            <w:tcW w:w="1150" w:type="dxa"/>
            <w:vAlign w:val="center"/>
          </w:tcPr>
          <w:p w14:paraId="1FEB0646" w14:textId="77777777" w:rsidR="00E24B85" w:rsidRPr="00746AE5" w:rsidRDefault="00E24B85" w:rsidP="00977726">
            <w:pPr>
              <w:pStyle w:val="NoSpacing"/>
              <w:rPr>
                <w:rFonts w:cs="Arial"/>
                <w:sz w:val="16"/>
                <w:szCs w:val="16"/>
              </w:rPr>
            </w:pPr>
            <w:r w:rsidRPr="00746AE5">
              <w:rPr>
                <w:rFonts w:cs="Arial"/>
                <w:sz w:val="16"/>
                <w:szCs w:val="16"/>
              </w:rPr>
              <w:sym w:font="Wingdings" w:char="F0FC"/>
            </w:r>
          </w:p>
        </w:tc>
        <w:tc>
          <w:tcPr>
            <w:tcW w:w="1151" w:type="dxa"/>
            <w:tcBorders>
              <w:right w:val="single" w:sz="18" w:space="0" w:color="auto"/>
            </w:tcBorders>
            <w:vAlign w:val="center"/>
          </w:tcPr>
          <w:p w14:paraId="165C771D" w14:textId="77777777" w:rsidR="00E24B85" w:rsidRPr="00746AE5" w:rsidRDefault="00E24B85" w:rsidP="00977726">
            <w:pPr>
              <w:pStyle w:val="NoSpacing"/>
              <w:rPr>
                <w:rFonts w:cs="Arial"/>
                <w:sz w:val="16"/>
                <w:szCs w:val="16"/>
              </w:rPr>
            </w:pPr>
          </w:p>
        </w:tc>
      </w:tr>
      <w:tr w:rsidR="00E24B85" w:rsidRPr="00746AE5" w14:paraId="0A714CE4" w14:textId="77777777" w:rsidTr="00977726">
        <w:trPr>
          <w:trHeight w:val="285"/>
        </w:trPr>
        <w:tc>
          <w:tcPr>
            <w:tcW w:w="7372" w:type="dxa"/>
            <w:tcBorders>
              <w:left w:val="single" w:sz="18" w:space="0" w:color="auto"/>
            </w:tcBorders>
            <w:vAlign w:val="center"/>
          </w:tcPr>
          <w:p w14:paraId="13CE6C04" w14:textId="77777777" w:rsidR="00E24B85" w:rsidRPr="00746AE5" w:rsidRDefault="00E24B85" w:rsidP="00977726">
            <w:pPr>
              <w:pStyle w:val="NoSpacing"/>
              <w:rPr>
                <w:rFonts w:cs="Arial"/>
                <w:b/>
                <w:sz w:val="16"/>
                <w:szCs w:val="16"/>
              </w:rPr>
            </w:pPr>
            <w:r w:rsidRPr="00746AE5">
              <w:rPr>
                <w:rFonts w:cs="Arial"/>
                <w:b/>
                <w:sz w:val="16"/>
                <w:szCs w:val="16"/>
              </w:rPr>
              <w:t>High personal standards</w:t>
            </w:r>
          </w:p>
        </w:tc>
        <w:tc>
          <w:tcPr>
            <w:tcW w:w="1150" w:type="dxa"/>
            <w:vAlign w:val="center"/>
          </w:tcPr>
          <w:p w14:paraId="71128421" w14:textId="77777777" w:rsidR="00E24B85" w:rsidRPr="00746AE5" w:rsidRDefault="00E24B85" w:rsidP="00977726">
            <w:pPr>
              <w:pStyle w:val="NoSpacing"/>
              <w:rPr>
                <w:rFonts w:cs="Arial"/>
                <w:sz w:val="16"/>
                <w:szCs w:val="16"/>
              </w:rPr>
            </w:pPr>
            <w:r w:rsidRPr="00746AE5">
              <w:rPr>
                <w:rFonts w:cs="Arial"/>
                <w:sz w:val="16"/>
                <w:szCs w:val="16"/>
              </w:rPr>
              <w:sym w:font="Wingdings" w:char="F0FC"/>
            </w:r>
          </w:p>
        </w:tc>
        <w:tc>
          <w:tcPr>
            <w:tcW w:w="1151" w:type="dxa"/>
            <w:tcBorders>
              <w:right w:val="single" w:sz="18" w:space="0" w:color="auto"/>
            </w:tcBorders>
            <w:vAlign w:val="center"/>
          </w:tcPr>
          <w:p w14:paraId="6E63EC68" w14:textId="77777777" w:rsidR="00E24B85" w:rsidRPr="00746AE5" w:rsidRDefault="00E24B85" w:rsidP="00977726">
            <w:pPr>
              <w:pStyle w:val="NoSpacing"/>
              <w:rPr>
                <w:rFonts w:cs="Arial"/>
                <w:sz w:val="16"/>
                <w:szCs w:val="16"/>
              </w:rPr>
            </w:pPr>
          </w:p>
        </w:tc>
      </w:tr>
      <w:tr w:rsidR="00E24B85" w:rsidRPr="00746AE5" w14:paraId="5CE7BC9E" w14:textId="77777777" w:rsidTr="00977726">
        <w:trPr>
          <w:trHeight w:val="285"/>
        </w:trPr>
        <w:tc>
          <w:tcPr>
            <w:tcW w:w="7372" w:type="dxa"/>
            <w:tcBorders>
              <w:left w:val="single" w:sz="18" w:space="0" w:color="auto"/>
              <w:bottom w:val="single" w:sz="18" w:space="0" w:color="auto"/>
            </w:tcBorders>
            <w:vAlign w:val="center"/>
          </w:tcPr>
          <w:p w14:paraId="379F8B17" w14:textId="77777777" w:rsidR="00E24B85" w:rsidRPr="00746AE5" w:rsidRDefault="00E24B85" w:rsidP="00977726">
            <w:pPr>
              <w:pStyle w:val="NoSpacing"/>
              <w:rPr>
                <w:rFonts w:cs="Arial"/>
                <w:b/>
                <w:sz w:val="16"/>
                <w:szCs w:val="16"/>
              </w:rPr>
            </w:pPr>
            <w:r w:rsidRPr="00746AE5">
              <w:rPr>
                <w:rFonts w:cs="Arial"/>
                <w:b/>
                <w:sz w:val="16"/>
                <w:szCs w:val="16"/>
              </w:rPr>
              <w:t>Analytical approach</w:t>
            </w:r>
          </w:p>
        </w:tc>
        <w:tc>
          <w:tcPr>
            <w:tcW w:w="1150" w:type="dxa"/>
            <w:tcBorders>
              <w:bottom w:val="single" w:sz="18" w:space="0" w:color="auto"/>
            </w:tcBorders>
            <w:vAlign w:val="center"/>
          </w:tcPr>
          <w:p w14:paraId="7EA7B709" w14:textId="77777777" w:rsidR="00E24B85" w:rsidRPr="00746AE5" w:rsidRDefault="00E24B85" w:rsidP="00977726">
            <w:pPr>
              <w:pStyle w:val="NoSpacing"/>
              <w:rPr>
                <w:rFonts w:cs="Arial"/>
                <w:sz w:val="16"/>
                <w:szCs w:val="16"/>
              </w:rPr>
            </w:pPr>
            <w:r w:rsidRPr="00746AE5">
              <w:rPr>
                <w:rFonts w:cs="Arial"/>
                <w:sz w:val="16"/>
                <w:szCs w:val="16"/>
              </w:rPr>
              <w:sym w:font="Wingdings" w:char="F0FC"/>
            </w:r>
          </w:p>
        </w:tc>
        <w:tc>
          <w:tcPr>
            <w:tcW w:w="1151" w:type="dxa"/>
            <w:tcBorders>
              <w:bottom w:val="single" w:sz="18" w:space="0" w:color="auto"/>
              <w:right w:val="single" w:sz="18" w:space="0" w:color="auto"/>
            </w:tcBorders>
            <w:vAlign w:val="center"/>
          </w:tcPr>
          <w:p w14:paraId="0325D1A1" w14:textId="77777777" w:rsidR="00E24B85" w:rsidRPr="00746AE5" w:rsidRDefault="00E24B85" w:rsidP="00977726">
            <w:pPr>
              <w:pStyle w:val="NoSpacing"/>
              <w:rPr>
                <w:rFonts w:cs="Arial"/>
                <w:sz w:val="16"/>
                <w:szCs w:val="16"/>
              </w:rPr>
            </w:pPr>
          </w:p>
        </w:tc>
      </w:tr>
    </w:tbl>
    <w:p w14:paraId="413BDCE8" w14:textId="77777777" w:rsidR="00E24B85" w:rsidRPr="00746AE5" w:rsidRDefault="00E24B85" w:rsidP="00E24B85">
      <w:pPr>
        <w:pStyle w:val="NoSpacing"/>
        <w:rPr>
          <w:rFonts w:cs="Arial"/>
          <w:sz w:val="16"/>
          <w:szCs w:val="16"/>
        </w:rPr>
      </w:pPr>
    </w:p>
    <w:tbl>
      <w:tblPr>
        <w:tblW w:w="96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1150"/>
        <w:gridCol w:w="1151"/>
      </w:tblGrid>
      <w:tr w:rsidR="00E24B85" w:rsidRPr="00746AE5" w14:paraId="7DDA0358" w14:textId="77777777" w:rsidTr="00977726">
        <w:trPr>
          <w:trHeight w:val="274"/>
        </w:trPr>
        <w:tc>
          <w:tcPr>
            <w:tcW w:w="7372" w:type="dxa"/>
            <w:tcBorders>
              <w:top w:val="single" w:sz="18" w:space="0" w:color="auto"/>
              <w:left w:val="single" w:sz="18" w:space="0" w:color="auto"/>
              <w:bottom w:val="single" w:sz="4" w:space="0" w:color="auto"/>
            </w:tcBorders>
            <w:vAlign w:val="center"/>
          </w:tcPr>
          <w:p w14:paraId="30968327" w14:textId="77777777" w:rsidR="00E24B85" w:rsidRPr="00746AE5" w:rsidRDefault="00E24B85" w:rsidP="00977726">
            <w:pPr>
              <w:pStyle w:val="NoSpacing"/>
              <w:rPr>
                <w:rFonts w:cs="Arial"/>
                <w:b/>
                <w:i/>
                <w:sz w:val="16"/>
                <w:szCs w:val="16"/>
              </w:rPr>
            </w:pPr>
            <w:r w:rsidRPr="00746AE5">
              <w:rPr>
                <w:rFonts w:cs="Arial"/>
                <w:b/>
                <w:i/>
                <w:sz w:val="16"/>
                <w:szCs w:val="16"/>
              </w:rPr>
              <w:t>Equalities and Safer Recruitment</w:t>
            </w:r>
          </w:p>
        </w:tc>
        <w:tc>
          <w:tcPr>
            <w:tcW w:w="1150" w:type="dxa"/>
            <w:tcBorders>
              <w:top w:val="single" w:sz="18" w:space="0" w:color="auto"/>
              <w:bottom w:val="single" w:sz="4" w:space="0" w:color="auto"/>
            </w:tcBorders>
            <w:vAlign w:val="center"/>
          </w:tcPr>
          <w:p w14:paraId="193244F7" w14:textId="77777777" w:rsidR="00E24B85" w:rsidRPr="00746AE5" w:rsidRDefault="00E24B85" w:rsidP="00977726">
            <w:pPr>
              <w:pStyle w:val="NoSpacing"/>
              <w:rPr>
                <w:rFonts w:cs="Arial"/>
                <w:b/>
                <w:i/>
                <w:sz w:val="16"/>
                <w:szCs w:val="16"/>
              </w:rPr>
            </w:pPr>
            <w:r w:rsidRPr="00746AE5">
              <w:rPr>
                <w:rFonts w:cs="Arial"/>
                <w:b/>
                <w:i/>
                <w:sz w:val="16"/>
                <w:szCs w:val="16"/>
              </w:rPr>
              <w:t>Essential</w:t>
            </w:r>
          </w:p>
        </w:tc>
        <w:tc>
          <w:tcPr>
            <w:tcW w:w="1151" w:type="dxa"/>
            <w:tcBorders>
              <w:top w:val="single" w:sz="18" w:space="0" w:color="auto"/>
              <w:bottom w:val="single" w:sz="4" w:space="0" w:color="auto"/>
              <w:right w:val="single" w:sz="18" w:space="0" w:color="auto"/>
            </w:tcBorders>
            <w:vAlign w:val="center"/>
          </w:tcPr>
          <w:p w14:paraId="388C6A62" w14:textId="77777777" w:rsidR="00E24B85" w:rsidRPr="00746AE5" w:rsidRDefault="00E24B85" w:rsidP="00977726">
            <w:pPr>
              <w:pStyle w:val="NoSpacing"/>
              <w:rPr>
                <w:rFonts w:cs="Arial"/>
                <w:sz w:val="16"/>
                <w:szCs w:val="16"/>
              </w:rPr>
            </w:pPr>
            <w:r w:rsidRPr="00746AE5">
              <w:rPr>
                <w:rFonts w:cs="Arial"/>
                <w:b/>
                <w:i/>
                <w:sz w:val="16"/>
                <w:szCs w:val="16"/>
              </w:rPr>
              <w:t>Desirable</w:t>
            </w:r>
          </w:p>
        </w:tc>
      </w:tr>
      <w:tr w:rsidR="00E24B85" w:rsidRPr="00746AE5" w14:paraId="694414E1" w14:textId="77777777" w:rsidTr="00977726">
        <w:trPr>
          <w:trHeight w:val="348"/>
        </w:trPr>
        <w:tc>
          <w:tcPr>
            <w:tcW w:w="7372" w:type="dxa"/>
            <w:tcBorders>
              <w:left w:val="single" w:sz="18" w:space="0" w:color="auto"/>
            </w:tcBorders>
            <w:vAlign w:val="center"/>
          </w:tcPr>
          <w:p w14:paraId="2FBF4DB1" w14:textId="77777777" w:rsidR="00E24B85" w:rsidRPr="00746AE5" w:rsidRDefault="00E24B85" w:rsidP="00977726">
            <w:pPr>
              <w:pStyle w:val="NoSpacing"/>
              <w:rPr>
                <w:rFonts w:cs="Arial"/>
                <w:sz w:val="16"/>
                <w:szCs w:val="16"/>
              </w:rPr>
            </w:pPr>
            <w:r w:rsidRPr="00746AE5">
              <w:rPr>
                <w:rFonts w:cs="Arial"/>
                <w:sz w:val="16"/>
                <w:szCs w:val="16"/>
              </w:rPr>
              <w:t>Ability to demonstrate a commitment to the principles of Equalities and to be able to carry out duties in accordance with the Council’s Equalities Policy.</w:t>
            </w:r>
          </w:p>
        </w:tc>
        <w:tc>
          <w:tcPr>
            <w:tcW w:w="1150" w:type="dxa"/>
            <w:vAlign w:val="center"/>
          </w:tcPr>
          <w:p w14:paraId="5914498E" w14:textId="77777777" w:rsidR="00E24B85" w:rsidRPr="00746AE5" w:rsidRDefault="00E24B85" w:rsidP="00977726">
            <w:pPr>
              <w:pStyle w:val="NoSpacing"/>
              <w:rPr>
                <w:rFonts w:cs="Arial"/>
                <w:sz w:val="16"/>
                <w:szCs w:val="16"/>
              </w:rPr>
            </w:pPr>
            <w:r w:rsidRPr="00746AE5">
              <w:rPr>
                <w:rFonts w:cs="Arial"/>
                <w:sz w:val="16"/>
                <w:szCs w:val="16"/>
              </w:rPr>
              <w:sym w:font="Wingdings" w:char="F0FC"/>
            </w:r>
          </w:p>
        </w:tc>
        <w:tc>
          <w:tcPr>
            <w:tcW w:w="1151" w:type="dxa"/>
            <w:tcBorders>
              <w:right w:val="single" w:sz="18" w:space="0" w:color="auto"/>
            </w:tcBorders>
            <w:vAlign w:val="center"/>
          </w:tcPr>
          <w:p w14:paraId="7A56A6A6" w14:textId="77777777" w:rsidR="00E24B85" w:rsidRPr="00746AE5" w:rsidRDefault="00E24B85" w:rsidP="00977726">
            <w:pPr>
              <w:pStyle w:val="NoSpacing"/>
              <w:rPr>
                <w:rFonts w:cs="Arial"/>
                <w:sz w:val="16"/>
                <w:szCs w:val="16"/>
              </w:rPr>
            </w:pPr>
          </w:p>
        </w:tc>
      </w:tr>
      <w:tr w:rsidR="00E24B85" w:rsidRPr="00746AE5" w14:paraId="69612CD6" w14:textId="77777777" w:rsidTr="00977726">
        <w:trPr>
          <w:trHeight w:val="348"/>
        </w:trPr>
        <w:tc>
          <w:tcPr>
            <w:tcW w:w="7372" w:type="dxa"/>
            <w:tcBorders>
              <w:left w:val="single" w:sz="18" w:space="0" w:color="auto"/>
            </w:tcBorders>
            <w:vAlign w:val="center"/>
          </w:tcPr>
          <w:p w14:paraId="73E1EF33" w14:textId="77777777" w:rsidR="00E24B85" w:rsidRPr="00746AE5" w:rsidRDefault="00E24B85" w:rsidP="00977726">
            <w:pPr>
              <w:pStyle w:val="NoSpacing"/>
              <w:rPr>
                <w:rFonts w:cs="Arial"/>
                <w:sz w:val="16"/>
                <w:szCs w:val="16"/>
              </w:rPr>
            </w:pPr>
            <w:r w:rsidRPr="00746AE5">
              <w:rPr>
                <w:rFonts w:cs="Arial"/>
                <w:sz w:val="16"/>
                <w:szCs w:val="16"/>
              </w:rPr>
              <w:t>Ability to demonstrate an understanding of the importance of forming and maintaining appropriate relationships and personal boundaries with children and young people.</w:t>
            </w:r>
          </w:p>
        </w:tc>
        <w:tc>
          <w:tcPr>
            <w:tcW w:w="1150" w:type="dxa"/>
            <w:vAlign w:val="center"/>
          </w:tcPr>
          <w:p w14:paraId="3DA27435" w14:textId="77777777" w:rsidR="00E24B85" w:rsidRPr="00746AE5" w:rsidRDefault="00E24B85" w:rsidP="00977726">
            <w:pPr>
              <w:pStyle w:val="NoSpacing"/>
              <w:rPr>
                <w:rFonts w:cs="Arial"/>
                <w:sz w:val="16"/>
                <w:szCs w:val="16"/>
              </w:rPr>
            </w:pPr>
            <w:r w:rsidRPr="00746AE5">
              <w:rPr>
                <w:rFonts w:cs="Arial"/>
                <w:sz w:val="16"/>
                <w:szCs w:val="16"/>
              </w:rPr>
              <w:sym w:font="Wingdings" w:char="F0FC"/>
            </w:r>
          </w:p>
        </w:tc>
        <w:tc>
          <w:tcPr>
            <w:tcW w:w="1151" w:type="dxa"/>
            <w:tcBorders>
              <w:right w:val="single" w:sz="18" w:space="0" w:color="auto"/>
            </w:tcBorders>
            <w:vAlign w:val="center"/>
          </w:tcPr>
          <w:p w14:paraId="1C50F8B0" w14:textId="77777777" w:rsidR="00E24B85" w:rsidRPr="00746AE5" w:rsidRDefault="00E24B85" w:rsidP="00977726">
            <w:pPr>
              <w:pStyle w:val="NoSpacing"/>
              <w:rPr>
                <w:rFonts w:cs="Arial"/>
                <w:sz w:val="16"/>
                <w:szCs w:val="16"/>
              </w:rPr>
            </w:pPr>
          </w:p>
        </w:tc>
      </w:tr>
      <w:tr w:rsidR="00E24B85" w:rsidRPr="00746AE5" w14:paraId="51506252" w14:textId="77777777" w:rsidTr="00977726">
        <w:trPr>
          <w:trHeight w:val="348"/>
        </w:trPr>
        <w:tc>
          <w:tcPr>
            <w:tcW w:w="7372" w:type="dxa"/>
            <w:tcBorders>
              <w:left w:val="single" w:sz="18" w:space="0" w:color="auto"/>
              <w:bottom w:val="single" w:sz="18" w:space="0" w:color="auto"/>
            </w:tcBorders>
            <w:vAlign w:val="center"/>
          </w:tcPr>
          <w:p w14:paraId="5001F0B9" w14:textId="77777777" w:rsidR="00E24B85" w:rsidRPr="00746AE5" w:rsidRDefault="00E24B85" w:rsidP="00977726">
            <w:pPr>
              <w:pStyle w:val="NoSpacing"/>
              <w:rPr>
                <w:rFonts w:cs="Arial"/>
                <w:sz w:val="16"/>
                <w:szCs w:val="16"/>
              </w:rPr>
            </w:pPr>
            <w:r w:rsidRPr="00746AE5">
              <w:rPr>
                <w:rFonts w:cs="Arial"/>
                <w:sz w:val="16"/>
                <w:szCs w:val="16"/>
              </w:rPr>
              <w:t xml:space="preserve">Ability to demonstrate emotional resilience in working with challenging behaviours </w:t>
            </w:r>
          </w:p>
        </w:tc>
        <w:tc>
          <w:tcPr>
            <w:tcW w:w="1150" w:type="dxa"/>
            <w:tcBorders>
              <w:bottom w:val="single" w:sz="18" w:space="0" w:color="auto"/>
            </w:tcBorders>
            <w:vAlign w:val="center"/>
          </w:tcPr>
          <w:p w14:paraId="757CC105" w14:textId="77777777" w:rsidR="00E24B85" w:rsidRPr="00746AE5" w:rsidRDefault="00E24B85" w:rsidP="00977726">
            <w:pPr>
              <w:pStyle w:val="NoSpacing"/>
              <w:rPr>
                <w:rFonts w:cs="Arial"/>
                <w:sz w:val="16"/>
                <w:szCs w:val="16"/>
              </w:rPr>
            </w:pPr>
            <w:r w:rsidRPr="00746AE5">
              <w:rPr>
                <w:rFonts w:cs="Arial"/>
                <w:sz w:val="16"/>
                <w:szCs w:val="16"/>
              </w:rPr>
              <w:sym w:font="Wingdings" w:char="F0FC"/>
            </w:r>
          </w:p>
        </w:tc>
        <w:tc>
          <w:tcPr>
            <w:tcW w:w="1151" w:type="dxa"/>
            <w:tcBorders>
              <w:bottom w:val="single" w:sz="18" w:space="0" w:color="auto"/>
              <w:right w:val="single" w:sz="18" w:space="0" w:color="auto"/>
            </w:tcBorders>
            <w:vAlign w:val="center"/>
          </w:tcPr>
          <w:p w14:paraId="4E05D886" w14:textId="77777777" w:rsidR="00E24B85" w:rsidRPr="00746AE5" w:rsidRDefault="00E24B85" w:rsidP="00977726">
            <w:pPr>
              <w:pStyle w:val="NoSpacing"/>
              <w:rPr>
                <w:rFonts w:cs="Arial"/>
                <w:sz w:val="16"/>
                <w:szCs w:val="16"/>
              </w:rPr>
            </w:pPr>
          </w:p>
        </w:tc>
      </w:tr>
    </w:tbl>
    <w:p w14:paraId="13D8D53C" w14:textId="77777777" w:rsidR="00E24B85" w:rsidRPr="00746AE5" w:rsidRDefault="00E24B85" w:rsidP="00E24B85">
      <w:pPr>
        <w:tabs>
          <w:tab w:val="center" w:pos="4513"/>
        </w:tabs>
        <w:suppressAutoHyphens/>
        <w:rPr>
          <w:rFonts w:ascii="Calibri" w:hAnsi="Calibri" w:cs="Tahoma"/>
          <w:b/>
          <w:sz w:val="52"/>
          <w:szCs w:val="52"/>
        </w:rPr>
      </w:pPr>
    </w:p>
    <w:p w14:paraId="0079126D" w14:textId="77777777" w:rsidR="00E24B85" w:rsidRPr="00746AE5" w:rsidRDefault="00E24B85" w:rsidP="00097E70">
      <w:pPr>
        <w:rPr>
          <w:rFonts w:ascii="Calibri" w:eastAsia="Calibri" w:hAnsi="Calibri" w:cs="Tahoma"/>
          <w:b/>
          <w:lang w:val="en-GB"/>
        </w:rPr>
      </w:pPr>
    </w:p>
    <w:p w14:paraId="3FC498D8" w14:textId="77777777" w:rsidR="00E24B85" w:rsidRPr="00746AE5" w:rsidRDefault="00E24B85" w:rsidP="00097E70">
      <w:pPr>
        <w:rPr>
          <w:rFonts w:ascii="Calibri" w:eastAsia="Calibri" w:hAnsi="Calibri" w:cs="Tahoma"/>
          <w:b/>
          <w:lang w:val="en-GB"/>
        </w:rPr>
      </w:pPr>
    </w:p>
    <w:p w14:paraId="7428679D" w14:textId="77777777" w:rsidR="00E24B85" w:rsidRPr="00746AE5" w:rsidRDefault="00E24B85" w:rsidP="00097E70">
      <w:pPr>
        <w:rPr>
          <w:rFonts w:ascii="Calibri" w:eastAsia="Calibri" w:hAnsi="Calibri" w:cs="Tahoma"/>
          <w:b/>
          <w:lang w:val="en-GB"/>
        </w:rPr>
      </w:pPr>
    </w:p>
    <w:p w14:paraId="4D1BF2D6" w14:textId="77777777" w:rsidR="00E24B85" w:rsidRPr="00746AE5" w:rsidRDefault="00E24B85" w:rsidP="00097E70">
      <w:pPr>
        <w:rPr>
          <w:rFonts w:ascii="Calibri" w:eastAsia="Calibri" w:hAnsi="Calibri" w:cs="Tahoma"/>
          <w:b/>
          <w:lang w:val="en-GB"/>
        </w:rPr>
      </w:pPr>
    </w:p>
    <w:p w14:paraId="443FDEDF" w14:textId="77777777" w:rsidR="00E24B85" w:rsidRPr="00746AE5" w:rsidRDefault="00E24B85" w:rsidP="00097E70">
      <w:pPr>
        <w:rPr>
          <w:rFonts w:ascii="Calibri" w:eastAsia="Calibri" w:hAnsi="Calibri" w:cs="Tahoma"/>
          <w:b/>
          <w:lang w:val="en-GB"/>
        </w:rPr>
      </w:pPr>
    </w:p>
    <w:p w14:paraId="6155F6C3" w14:textId="77777777" w:rsidR="00E24B85" w:rsidRPr="00746AE5" w:rsidRDefault="00E24B85" w:rsidP="00097E70">
      <w:pPr>
        <w:rPr>
          <w:rFonts w:ascii="Calibri" w:eastAsia="Calibri" w:hAnsi="Calibri" w:cs="Tahoma"/>
          <w:b/>
          <w:lang w:val="en-GB"/>
        </w:rPr>
      </w:pPr>
    </w:p>
    <w:p w14:paraId="39E88A4E" w14:textId="77777777" w:rsidR="00097E70" w:rsidRPr="00746AE5" w:rsidRDefault="00AE3A0B" w:rsidP="00097E70">
      <w:pPr>
        <w:pStyle w:val="MediumGrid21"/>
        <w:rPr>
          <w:rFonts w:cs="Tahoma"/>
          <w:sz w:val="22"/>
          <w:szCs w:val="22"/>
        </w:rPr>
      </w:pPr>
      <w:r w:rsidRPr="00746AE5">
        <w:rPr>
          <w:rFonts w:cs="Tahoma"/>
          <w:sz w:val="22"/>
          <w:szCs w:val="22"/>
        </w:rPr>
        <w:br w:type="page"/>
      </w:r>
    </w:p>
    <w:p w14:paraId="290EA8A8" w14:textId="77777777" w:rsidR="009805FF" w:rsidRPr="00746AE5" w:rsidRDefault="009805FF" w:rsidP="00742C90">
      <w:pPr>
        <w:rPr>
          <w:rFonts w:ascii="Calibri" w:eastAsia="Calibri" w:hAnsi="Calibri" w:cs="Tahoma"/>
          <w:sz w:val="22"/>
          <w:szCs w:val="22"/>
          <w:lang w:val="en-GB"/>
        </w:rPr>
      </w:pPr>
    </w:p>
    <w:p w14:paraId="3268F219" w14:textId="77777777" w:rsidR="00AE3A0B" w:rsidRPr="00746AE5" w:rsidRDefault="00AE3A0B" w:rsidP="00AE3A0B">
      <w:pPr>
        <w:rPr>
          <w:rFonts w:ascii="Calibri" w:hAnsi="Calibri" w:cs="Tahoma"/>
          <w:spacing w:val="40"/>
          <w:sz w:val="20"/>
          <w:szCs w:val="20"/>
          <w:lang w:val="en-GB"/>
        </w:rPr>
      </w:pPr>
      <w:r w:rsidRPr="00746AE5">
        <w:rPr>
          <w:rFonts w:ascii="Calibri" w:hAnsi="Calibri" w:cs="Tahoma"/>
          <w:spacing w:val="40"/>
          <w:sz w:val="20"/>
          <w:szCs w:val="20"/>
          <w:lang w:val="en-GB"/>
        </w:rPr>
        <w:t>SUMMARY STATEMENT ON USE OF DISCLOSURE</w:t>
      </w:r>
    </w:p>
    <w:p w14:paraId="7F1C8457" w14:textId="77777777" w:rsidR="00AE3A0B" w:rsidRPr="00746AE5" w:rsidRDefault="00AE3A0B" w:rsidP="00AE3A0B">
      <w:pPr>
        <w:rPr>
          <w:rFonts w:ascii="Calibri" w:hAnsi="Calibri" w:cs="Tahoma"/>
          <w:spacing w:val="40"/>
          <w:sz w:val="20"/>
          <w:szCs w:val="20"/>
          <w:lang w:val="en-GB"/>
        </w:rPr>
      </w:pPr>
      <w:r w:rsidRPr="00746AE5">
        <w:rPr>
          <w:rFonts w:ascii="Calibri" w:hAnsi="Calibri" w:cs="Tahoma"/>
          <w:spacing w:val="40"/>
          <w:sz w:val="20"/>
          <w:szCs w:val="20"/>
          <w:lang w:val="en-GB"/>
        </w:rPr>
        <w:t xml:space="preserve">INFORMATION IN RECRUITMENT &amp; SELECTION </w:t>
      </w:r>
    </w:p>
    <w:p w14:paraId="040E06F4" w14:textId="77777777" w:rsidR="00AE3A0B" w:rsidRPr="00746AE5" w:rsidRDefault="00AE3A0B" w:rsidP="00AE3A0B">
      <w:pPr>
        <w:rPr>
          <w:rFonts w:ascii="Calibri" w:hAnsi="Calibri" w:cs="Tahoma"/>
          <w:sz w:val="20"/>
          <w:szCs w:val="20"/>
          <w:lang w:val="en-GB"/>
        </w:rPr>
      </w:pPr>
    </w:p>
    <w:p w14:paraId="292D702C" w14:textId="77777777" w:rsidR="00AE3A0B" w:rsidRPr="00746AE5" w:rsidRDefault="00AE3A0B" w:rsidP="00AE3A0B">
      <w:pPr>
        <w:rPr>
          <w:rFonts w:ascii="Calibri" w:hAnsi="Calibri" w:cs="Tahoma"/>
          <w:b/>
          <w:sz w:val="20"/>
          <w:szCs w:val="20"/>
          <w:lang w:val="en-GB"/>
        </w:rPr>
      </w:pPr>
      <w:r w:rsidRPr="00746AE5">
        <w:rPr>
          <w:rFonts w:ascii="Calibri" w:hAnsi="Calibri" w:cs="Tahoma"/>
          <w:b/>
          <w:sz w:val="20"/>
          <w:szCs w:val="20"/>
          <w:lang w:val="en-GB"/>
        </w:rPr>
        <w:t>Introduction</w:t>
      </w:r>
    </w:p>
    <w:p w14:paraId="4F34FDEF" w14:textId="77777777" w:rsidR="00AE3A0B" w:rsidRPr="00746AE5" w:rsidRDefault="00AE3A0B" w:rsidP="00AE3A0B">
      <w:pPr>
        <w:rPr>
          <w:rFonts w:ascii="Calibri" w:hAnsi="Calibri" w:cs="Tahoma"/>
          <w:sz w:val="20"/>
          <w:szCs w:val="20"/>
          <w:lang w:val="en-GB"/>
        </w:rPr>
      </w:pPr>
      <w:r w:rsidRPr="00746AE5">
        <w:rPr>
          <w:rFonts w:ascii="Calibri" w:hAnsi="Calibri" w:cs="Tahoma"/>
          <w:sz w:val="20"/>
          <w:szCs w:val="20"/>
          <w:lang w:val="en-GB"/>
        </w:rPr>
        <w:t>Thank you for applying for a position within Brighton &amp; Hove City Council.  You have applied for a post or voluntary work that falls under the definition of ‘regulated position’ under exemptions to the Rehabilitation of Offenders Act 1974. This means that a criminal conviction check (or disclosure) will be undertaken on any individual who is offered the post.  Where appropriate (where the post involves working with children or vulnerable adults) details will also be checked against the Department of Health and Department for Education &amp; Skills lists. These checks are undertaken by the Disclosure &amp; Barring Service (DBS) only when a conditional offer of employment has been made but you will be asked during the recruitment process to declare any relevant information.</w:t>
      </w:r>
    </w:p>
    <w:p w14:paraId="3EFE8B46" w14:textId="77777777" w:rsidR="00AE3A0B" w:rsidRPr="00746AE5" w:rsidRDefault="00AE3A0B" w:rsidP="00AE3A0B">
      <w:pPr>
        <w:rPr>
          <w:rFonts w:ascii="Calibri" w:hAnsi="Calibri" w:cs="Tahoma"/>
          <w:sz w:val="20"/>
          <w:szCs w:val="20"/>
          <w:lang w:val="en-GB"/>
        </w:rPr>
      </w:pPr>
    </w:p>
    <w:p w14:paraId="4631C0EA" w14:textId="77777777" w:rsidR="00AE3A0B" w:rsidRPr="00746AE5" w:rsidRDefault="00AE3A0B" w:rsidP="00AE3A0B">
      <w:pPr>
        <w:rPr>
          <w:rFonts w:ascii="Calibri" w:hAnsi="Calibri" w:cs="Tahoma"/>
          <w:sz w:val="20"/>
          <w:szCs w:val="20"/>
          <w:lang w:val="en-GB"/>
        </w:rPr>
      </w:pPr>
      <w:r w:rsidRPr="00746AE5">
        <w:rPr>
          <w:rFonts w:ascii="Calibri" w:hAnsi="Calibri" w:cs="Tahoma"/>
          <w:sz w:val="20"/>
          <w:szCs w:val="20"/>
          <w:lang w:val="en-GB"/>
        </w:rPr>
        <w:t xml:space="preserve">It is the intention of Brighton &amp; Hove City Council not to discriminate unfairly against individuals on the basis of their previous offending history.  Possession of a criminal record is not an automatic bar to obtaining employment or voluntary work.  </w:t>
      </w:r>
    </w:p>
    <w:p w14:paraId="7DC2AB98" w14:textId="77777777" w:rsidR="00AE3A0B" w:rsidRPr="00746AE5" w:rsidRDefault="00AE3A0B" w:rsidP="00AE3A0B">
      <w:pPr>
        <w:rPr>
          <w:rFonts w:ascii="Calibri" w:hAnsi="Calibri" w:cs="Tahoma"/>
          <w:sz w:val="20"/>
          <w:szCs w:val="20"/>
          <w:lang w:val="en-GB"/>
        </w:rPr>
      </w:pPr>
    </w:p>
    <w:p w14:paraId="303DD736" w14:textId="77777777" w:rsidR="00AE3A0B" w:rsidRPr="00746AE5" w:rsidRDefault="00AE3A0B" w:rsidP="00AE3A0B">
      <w:pPr>
        <w:rPr>
          <w:rFonts w:ascii="Calibri" w:hAnsi="Calibri" w:cs="Tahoma"/>
          <w:sz w:val="20"/>
          <w:szCs w:val="20"/>
          <w:lang w:val="en-GB"/>
        </w:rPr>
      </w:pPr>
      <w:r w:rsidRPr="00746AE5">
        <w:rPr>
          <w:rFonts w:ascii="Calibri" w:hAnsi="Calibri" w:cs="Tahoma"/>
          <w:sz w:val="20"/>
          <w:szCs w:val="20"/>
          <w:lang w:val="en-GB"/>
        </w:rPr>
        <w:t>The purpose of this Statement is to provide assurance to applicants that the information released in Enhanced Disclosures is used fairly and that sensitive personal information is handled and stored appropriately and kept for only as long as necessary.</w:t>
      </w:r>
    </w:p>
    <w:p w14:paraId="4F760929" w14:textId="77777777" w:rsidR="00AE3A0B" w:rsidRPr="00746AE5" w:rsidRDefault="00AE3A0B" w:rsidP="00AE3A0B">
      <w:pPr>
        <w:rPr>
          <w:rFonts w:ascii="Calibri" w:hAnsi="Calibri" w:cs="Tahoma"/>
          <w:sz w:val="20"/>
          <w:szCs w:val="20"/>
          <w:lang w:val="en-GB"/>
        </w:rPr>
      </w:pPr>
    </w:p>
    <w:p w14:paraId="7E4A3BDD" w14:textId="77777777" w:rsidR="00AE3A0B" w:rsidRPr="00746AE5" w:rsidRDefault="00AE3A0B" w:rsidP="00AE3A0B">
      <w:pPr>
        <w:rPr>
          <w:rFonts w:ascii="Calibri" w:hAnsi="Calibri" w:cs="Tahoma"/>
          <w:b/>
          <w:sz w:val="20"/>
          <w:szCs w:val="20"/>
          <w:lang w:val="en-GB"/>
        </w:rPr>
      </w:pPr>
      <w:r w:rsidRPr="00746AE5">
        <w:rPr>
          <w:rFonts w:ascii="Calibri" w:hAnsi="Calibri" w:cs="Tahoma"/>
          <w:b/>
          <w:sz w:val="20"/>
          <w:szCs w:val="20"/>
          <w:lang w:val="en-GB"/>
        </w:rPr>
        <w:t>Handling of Disclosure Information</w:t>
      </w:r>
    </w:p>
    <w:p w14:paraId="00E7828D" w14:textId="77777777" w:rsidR="00AE3A0B" w:rsidRPr="00746AE5" w:rsidRDefault="00AE3A0B" w:rsidP="00AE3A0B">
      <w:pPr>
        <w:rPr>
          <w:rFonts w:ascii="Calibri" w:hAnsi="Calibri" w:cs="Tahoma"/>
          <w:sz w:val="20"/>
          <w:szCs w:val="20"/>
          <w:lang w:val="en-GB"/>
        </w:rPr>
      </w:pPr>
      <w:r w:rsidRPr="00746AE5">
        <w:rPr>
          <w:rFonts w:ascii="Calibri" w:hAnsi="Calibri" w:cs="Tahoma"/>
          <w:sz w:val="20"/>
          <w:szCs w:val="20"/>
          <w:lang w:val="en-GB"/>
        </w:rPr>
        <w:t xml:space="preserve">Recipients of Disclosure Information at Brighton &amp; Hove City Council will only disclose this information to the recruiting manager and Human Resources Manager.  Unauthorised disclosure of any information provided by the DBS is an offence under Section 124 of the Police Act 1997. </w:t>
      </w:r>
    </w:p>
    <w:p w14:paraId="4C88190A" w14:textId="77777777" w:rsidR="00AE3A0B" w:rsidRPr="00746AE5" w:rsidRDefault="00AE3A0B" w:rsidP="00AE3A0B">
      <w:pPr>
        <w:rPr>
          <w:rFonts w:ascii="Calibri" w:hAnsi="Calibri" w:cs="Tahoma"/>
          <w:sz w:val="20"/>
          <w:szCs w:val="20"/>
          <w:lang w:val="en-GB"/>
        </w:rPr>
      </w:pPr>
    </w:p>
    <w:p w14:paraId="1C3568DB" w14:textId="77777777" w:rsidR="00AE3A0B" w:rsidRPr="00746AE5" w:rsidRDefault="00AE3A0B" w:rsidP="00AE3A0B">
      <w:pPr>
        <w:rPr>
          <w:rFonts w:ascii="Calibri" w:hAnsi="Calibri" w:cs="Tahoma"/>
          <w:sz w:val="20"/>
          <w:szCs w:val="20"/>
          <w:lang w:val="en-GB"/>
        </w:rPr>
      </w:pPr>
      <w:r w:rsidRPr="00746AE5">
        <w:rPr>
          <w:rFonts w:ascii="Calibri" w:hAnsi="Calibri" w:cs="Tahoma"/>
          <w:sz w:val="20"/>
          <w:szCs w:val="20"/>
          <w:lang w:val="en-GB"/>
        </w:rPr>
        <w:t>Disclosure Information will be securely stored and will be retained for a maximum period of six months unless, in exceptional circumstances, formal written agreement of the DBS is obtained to retain them for a longer period. Brighton &amp; Hove City Council as a Registered Body must comply with the DBS Code of Practice. All matters relating to the use of Disclosure Information will be undertaken in accordance with the DBS Code of Practice and Brighton &amp; Hove City Council’s Code of Practice on the Use of Disclosure Information.</w:t>
      </w:r>
    </w:p>
    <w:p w14:paraId="48045ECB" w14:textId="77777777" w:rsidR="00AE3A0B" w:rsidRPr="00746AE5" w:rsidRDefault="00AE3A0B" w:rsidP="00AE3A0B">
      <w:pPr>
        <w:rPr>
          <w:rFonts w:ascii="Calibri" w:hAnsi="Calibri" w:cs="Tahoma"/>
          <w:sz w:val="20"/>
          <w:szCs w:val="20"/>
          <w:lang w:val="en-GB"/>
        </w:rPr>
      </w:pPr>
    </w:p>
    <w:p w14:paraId="6AB5654A" w14:textId="77777777" w:rsidR="00AE3A0B" w:rsidRPr="00746AE5" w:rsidRDefault="00AE3A0B" w:rsidP="00AE3A0B">
      <w:pPr>
        <w:rPr>
          <w:rFonts w:ascii="Calibri" w:hAnsi="Calibri" w:cs="Tahoma"/>
          <w:b/>
          <w:sz w:val="20"/>
          <w:szCs w:val="20"/>
          <w:lang w:val="en-GB"/>
        </w:rPr>
      </w:pPr>
      <w:r w:rsidRPr="00746AE5">
        <w:rPr>
          <w:rFonts w:ascii="Calibri" w:hAnsi="Calibri" w:cs="Tahoma"/>
          <w:b/>
          <w:sz w:val="20"/>
          <w:szCs w:val="20"/>
          <w:lang w:val="en-GB"/>
        </w:rPr>
        <w:t>Further Information</w:t>
      </w:r>
    </w:p>
    <w:p w14:paraId="4BFBB607" w14:textId="77777777" w:rsidR="00AE3A0B" w:rsidRPr="00746AE5" w:rsidRDefault="00AE3A0B" w:rsidP="00AE3A0B">
      <w:pPr>
        <w:rPr>
          <w:rFonts w:ascii="Calibri" w:hAnsi="Calibri" w:cs="Tahoma"/>
          <w:sz w:val="20"/>
          <w:szCs w:val="20"/>
          <w:lang w:val="en-GB"/>
        </w:rPr>
      </w:pPr>
      <w:r w:rsidRPr="00746AE5">
        <w:rPr>
          <w:rFonts w:ascii="Calibri" w:hAnsi="Calibri" w:cs="Tahoma"/>
          <w:sz w:val="20"/>
          <w:szCs w:val="20"/>
          <w:lang w:val="en-GB"/>
        </w:rPr>
        <w:t>If you are successful in obtaining a conditional offer of employment (or have been accepted as a volunteer), you will be sent further information on the Disclosure process including guidance on completion of the Disclosure Application Form.  Disclosures for employment will be funded by the Council and Disclosures for Volunteers are free of charge.</w:t>
      </w:r>
    </w:p>
    <w:p w14:paraId="128304D6" w14:textId="77777777" w:rsidR="00AE3A0B" w:rsidRPr="00746AE5" w:rsidRDefault="00AE3A0B" w:rsidP="00AE3A0B">
      <w:pPr>
        <w:rPr>
          <w:rFonts w:ascii="Calibri" w:hAnsi="Calibri" w:cs="Tahoma"/>
          <w:sz w:val="20"/>
          <w:szCs w:val="20"/>
          <w:lang w:val="en-GB"/>
        </w:rPr>
      </w:pPr>
    </w:p>
    <w:p w14:paraId="475D347F" w14:textId="77777777" w:rsidR="00AE3A0B" w:rsidRPr="00746AE5" w:rsidRDefault="00AE3A0B" w:rsidP="00AE3A0B">
      <w:pPr>
        <w:rPr>
          <w:rFonts w:ascii="Calibri" w:hAnsi="Calibri" w:cs="Tahoma"/>
          <w:sz w:val="20"/>
          <w:szCs w:val="20"/>
          <w:lang w:val="en-GB"/>
        </w:rPr>
      </w:pPr>
      <w:r w:rsidRPr="00746AE5">
        <w:rPr>
          <w:rFonts w:ascii="Calibri" w:hAnsi="Calibri" w:cs="Tahoma"/>
          <w:sz w:val="20"/>
          <w:szCs w:val="20"/>
          <w:lang w:val="en-GB"/>
        </w:rPr>
        <w:t>Further information on the DBS and the Disclosure process including the DBS Code of Practice can be obtained by visiting the web site</w:t>
      </w:r>
      <w:r w:rsidRPr="00746AE5">
        <w:rPr>
          <w:rFonts w:ascii="Calibri" w:hAnsi="Calibri" w:cs="Tahoma"/>
          <w:color w:val="000000"/>
          <w:sz w:val="20"/>
          <w:szCs w:val="20"/>
          <w:lang w:val="en-GB"/>
        </w:rPr>
        <w:t xml:space="preserve">: </w:t>
      </w:r>
      <w:hyperlink r:id="rId13" w:history="1">
        <w:r w:rsidRPr="00746AE5">
          <w:rPr>
            <w:rFonts w:ascii="Calibri" w:hAnsi="Calibri" w:cs="Tahoma"/>
            <w:bCs/>
            <w:color w:val="000000"/>
            <w:sz w:val="20"/>
            <w:szCs w:val="20"/>
            <w:u w:val="single"/>
            <w:lang w:val="en-GB"/>
          </w:rPr>
          <w:t>www.homeoffice.gov.uk/dbs</w:t>
        </w:r>
      </w:hyperlink>
      <w:r w:rsidRPr="00746AE5">
        <w:rPr>
          <w:rFonts w:ascii="Calibri" w:hAnsi="Calibri" w:cs="Tahoma"/>
          <w:sz w:val="20"/>
          <w:szCs w:val="20"/>
          <w:lang w:val="en-GB"/>
        </w:rPr>
        <w:t xml:space="preserve"> or by calling 0870 90 90 844.</w:t>
      </w:r>
    </w:p>
    <w:p w14:paraId="5DB3D329" w14:textId="77777777" w:rsidR="00AE3A0B" w:rsidRPr="00746AE5" w:rsidRDefault="00AE3A0B" w:rsidP="00AE3A0B">
      <w:pPr>
        <w:rPr>
          <w:rFonts w:ascii="Calibri" w:hAnsi="Calibri" w:cs="Tahoma"/>
          <w:sz w:val="20"/>
          <w:szCs w:val="20"/>
          <w:lang w:val="en-GB"/>
        </w:rPr>
      </w:pPr>
    </w:p>
    <w:p w14:paraId="56B8C2BB" w14:textId="77777777" w:rsidR="00AE3A0B" w:rsidRPr="00746AE5" w:rsidRDefault="00AE3A0B" w:rsidP="00AE3A0B">
      <w:pPr>
        <w:rPr>
          <w:rFonts w:ascii="Calibri" w:hAnsi="Calibri" w:cs="Tahoma"/>
          <w:sz w:val="20"/>
          <w:szCs w:val="20"/>
          <w:lang w:val="en-GB"/>
        </w:rPr>
      </w:pPr>
      <w:r w:rsidRPr="00746AE5">
        <w:rPr>
          <w:rFonts w:ascii="Calibri" w:hAnsi="Calibri" w:cs="Tahoma"/>
          <w:sz w:val="20"/>
          <w:szCs w:val="20"/>
          <w:lang w:val="en-GB"/>
        </w:rPr>
        <w:t>Further information on the Council’s Policy on the Recruitment of Ex-Offenders and the Code of Practice on the Use of Disclosure Information can be obtained by contacting Human Resources on (01273) 292313.</w:t>
      </w:r>
    </w:p>
    <w:p w14:paraId="09135CEC" w14:textId="77777777" w:rsidR="00B529A3" w:rsidRPr="00746AE5" w:rsidRDefault="00B529A3" w:rsidP="009805FF">
      <w:pPr>
        <w:rPr>
          <w:rFonts w:ascii="Calibri" w:eastAsia="Calibri" w:hAnsi="Calibri" w:cs="Tahoma"/>
          <w:lang w:val="en-GB"/>
        </w:rPr>
      </w:pPr>
    </w:p>
    <w:sectPr w:rsidR="00B529A3" w:rsidRPr="00746AE5" w:rsidSect="0071002C">
      <w:pgSz w:w="11906" w:h="16838"/>
      <w:pgMar w:top="1440" w:right="1304" w:bottom="567"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7AEE6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E753C"/>
    <w:multiLevelType w:val="hybridMultilevel"/>
    <w:tmpl w:val="9CA04C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DC32C73"/>
    <w:multiLevelType w:val="hybridMultilevel"/>
    <w:tmpl w:val="CF6ABB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4E25496"/>
    <w:multiLevelType w:val="hybridMultilevel"/>
    <w:tmpl w:val="6420975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00D3D80"/>
    <w:multiLevelType w:val="hybridMultilevel"/>
    <w:tmpl w:val="AF8E492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BED2440"/>
    <w:multiLevelType w:val="hybridMultilevel"/>
    <w:tmpl w:val="4CC0E26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C4B23B5"/>
    <w:multiLevelType w:val="hybridMultilevel"/>
    <w:tmpl w:val="4BBCE35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9C80F9B"/>
    <w:multiLevelType w:val="hybridMultilevel"/>
    <w:tmpl w:val="DB40D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FB657D"/>
    <w:multiLevelType w:val="hybridMultilevel"/>
    <w:tmpl w:val="FE62C0D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4CC43DB"/>
    <w:multiLevelType w:val="hybridMultilevel"/>
    <w:tmpl w:val="0E6ECE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4D75986"/>
    <w:multiLevelType w:val="hybridMultilevel"/>
    <w:tmpl w:val="15D850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6"/>
  </w:num>
  <w:num w:numId="3">
    <w:abstractNumId w:val="10"/>
  </w:num>
  <w:num w:numId="4">
    <w:abstractNumId w:val="3"/>
  </w:num>
  <w:num w:numId="5">
    <w:abstractNumId w:val="2"/>
  </w:num>
  <w:num w:numId="6">
    <w:abstractNumId w:val="5"/>
  </w:num>
  <w:num w:numId="7">
    <w:abstractNumId w:val="4"/>
  </w:num>
  <w:num w:numId="8">
    <w:abstractNumId w:val="1"/>
  </w:num>
  <w:num w:numId="9">
    <w:abstractNumId w:val="8"/>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2BC"/>
    <w:rsid w:val="000002B9"/>
    <w:rsid w:val="00000BB0"/>
    <w:rsid w:val="00000BD8"/>
    <w:rsid w:val="00000F35"/>
    <w:rsid w:val="00001B7D"/>
    <w:rsid w:val="00001F00"/>
    <w:rsid w:val="00002583"/>
    <w:rsid w:val="00002633"/>
    <w:rsid w:val="00003243"/>
    <w:rsid w:val="00003946"/>
    <w:rsid w:val="000043AB"/>
    <w:rsid w:val="000047F3"/>
    <w:rsid w:val="00004FFA"/>
    <w:rsid w:val="00005052"/>
    <w:rsid w:val="00005795"/>
    <w:rsid w:val="00006E66"/>
    <w:rsid w:val="00006FD7"/>
    <w:rsid w:val="0000707A"/>
    <w:rsid w:val="0000726D"/>
    <w:rsid w:val="00007DA6"/>
    <w:rsid w:val="000101DB"/>
    <w:rsid w:val="00010365"/>
    <w:rsid w:val="0001044A"/>
    <w:rsid w:val="00010D7E"/>
    <w:rsid w:val="00010F01"/>
    <w:rsid w:val="000111D1"/>
    <w:rsid w:val="00011237"/>
    <w:rsid w:val="00011870"/>
    <w:rsid w:val="00011D5E"/>
    <w:rsid w:val="000120D2"/>
    <w:rsid w:val="0001220E"/>
    <w:rsid w:val="000124E6"/>
    <w:rsid w:val="000129DA"/>
    <w:rsid w:val="00013CC1"/>
    <w:rsid w:val="00013F0F"/>
    <w:rsid w:val="000146E7"/>
    <w:rsid w:val="000148CF"/>
    <w:rsid w:val="000148D7"/>
    <w:rsid w:val="00014C57"/>
    <w:rsid w:val="00014EB0"/>
    <w:rsid w:val="00015284"/>
    <w:rsid w:val="000159BD"/>
    <w:rsid w:val="00015C25"/>
    <w:rsid w:val="00015EE0"/>
    <w:rsid w:val="00016344"/>
    <w:rsid w:val="000169BC"/>
    <w:rsid w:val="00016A3A"/>
    <w:rsid w:val="0001710F"/>
    <w:rsid w:val="0001734A"/>
    <w:rsid w:val="00017CD7"/>
    <w:rsid w:val="00020D6E"/>
    <w:rsid w:val="000210B1"/>
    <w:rsid w:val="000218C9"/>
    <w:rsid w:val="00021D76"/>
    <w:rsid w:val="0002226A"/>
    <w:rsid w:val="000222C1"/>
    <w:rsid w:val="000227BD"/>
    <w:rsid w:val="00022ECA"/>
    <w:rsid w:val="00023229"/>
    <w:rsid w:val="000233EB"/>
    <w:rsid w:val="000238D7"/>
    <w:rsid w:val="000243CC"/>
    <w:rsid w:val="00024443"/>
    <w:rsid w:val="00024746"/>
    <w:rsid w:val="00024FD7"/>
    <w:rsid w:val="00025041"/>
    <w:rsid w:val="0002527E"/>
    <w:rsid w:val="000262E0"/>
    <w:rsid w:val="0003075C"/>
    <w:rsid w:val="00030B31"/>
    <w:rsid w:val="00031035"/>
    <w:rsid w:val="00031750"/>
    <w:rsid w:val="00031F67"/>
    <w:rsid w:val="0003218A"/>
    <w:rsid w:val="000323D1"/>
    <w:rsid w:val="000324DA"/>
    <w:rsid w:val="00032937"/>
    <w:rsid w:val="00032C7E"/>
    <w:rsid w:val="000338D9"/>
    <w:rsid w:val="00033A1D"/>
    <w:rsid w:val="00033D30"/>
    <w:rsid w:val="00033DF7"/>
    <w:rsid w:val="0003407A"/>
    <w:rsid w:val="000344E3"/>
    <w:rsid w:val="00034887"/>
    <w:rsid w:val="00034F71"/>
    <w:rsid w:val="00035BB9"/>
    <w:rsid w:val="00036122"/>
    <w:rsid w:val="00036496"/>
    <w:rsid w:val="0003698F"/>
    <w:rsid w:val="00037672"/>
    <w:rsid w:val="00037BE6"/>
    <w:rsid w:val="00040118"/>
    <w:rsid w:val="000402E1"/>
    <w:rsid w:val="00040323"/>
    <w:rsid w:val="00040BF4"/>
    <w:rsid w:val="00040F59"/>
    <w:rsid w:val="0004126B"/>
    <w:rsid w:val="0004139C"/>
    <w:rsid w:val="00041909"/>
    <w:rsid w:val="00042E7C"/>
    <w:rsid w:val="00043946"/>
    <w:rsid w:val="000444D5"/>
    <w:rsid w:val="00044970"/>
    <w:rsid w:val="0004502F"/>
    <w:rsid w:val="000450BC"/>
    <w:rsid w:val="0004535F"/>
    <w:rsid w:val="000458BC"/>
    <w:rsid w:val="00045A54"/>
    <w:rsid w:val="0004680A"/>
    <w:rsid w:val="00046C6A"/>
    <w:rsid w:val="00047072"/>
    <w:rsid w:val="00047201"/>
    <w:rsid w:val="00047EF6"/>
    <w:rsid w:val="00047F39"/>
    <w:rsid w:val="0005027C"/>
    <w:rsid w:val="000504C1"/>
    <w:rsid w:val="00050D00"/>
    <w:rsid w:val="00051209"/>
    <w:rsid w:val="00051755"/>
    <w:rsid w:val="00051BC5"/>
    <w:rsid w:val="00051E6B"/>
    <w:rsid w:val="00052426"/>
    <w:rsid w:val="000525A2"/>
    <w:rsid w:val="000526D3"/>
    <w:rsid w:val="0005285B"/>
    <w:rsid w:val="00052E7F"/>
    <w:rsid w:val="000530A9"/>
    <w:rsid w:val="000534A4"/>
    <w:rsid w:val="00053669"/>
    <w:rsid w:val="000543DF"/>
    <w:rsid w:val="00054E5C"/>
    <w:rsid w:val="00055047"/>
    <w:rsid w:val="000552C9"/>
    <w:rsid w:val="000553E7"/>
    <w:rsid w:val="000556DE"/>
    <w:rsid w:val="000556E3"/>
    <w:rsid w:val="00055A04"/>
    <w:rsid w:val="00055D33"/>
    <w:rsid w:val="0005604D"/>
    <w:rsid w:val="000564CE"/>
    <w:rsid w:val="00056619"/>
    <w:rsid w:val="0005688A"/>
    <w:rsid w:val="00056A98"/>
    <w:rsid w:val="00056C7C"/>
    <w:rsid w:val="00057435"/>
    <w:rsid w:val="000574B6"/>
    <w:rsid w:val="00060817"/>
    <w:rsid w:val="00060BD8"/>
    <w:rsid w:val="000618B7"/>
    <w:rsid w:val="000619DB"/>
    <w:rsid w:val="00061DDA"/>
    <w:rsid w:val="00061F6A"/>
    <w:rsid w:val="0006222D"/>
    <w:rsid w:val="000625A7"/>
    <w:rsid w:val="000625C1"/>
    <w:rsid w:val="000628F9"/>
    <w:rsid w:val="00063566"/>
    <w:rsid w:val="00064358"/>
    <w:rsid w:val="00064415"/>
    <w:rsid w:val="0006486B"/>
    <w:rsid w:val="00064A27"/>
    <w:rsid w:val="00064A68"/>
    <w:rsid w:val="00064B61"/>
    <w:rsid w:val="00064BA8"/>
    <w:rsid w:val="00065EF2"/>
    <w:rsid w:val="00065FF4"/>
    <w:rsid w:val="00066217"/>
    <w:rsid w:val="00066459"/>
    <w:rsid w:val="00066A98"/>
    <w:rsid w:val="00066ACE"/>
    <w:rsid w:val="00066B14"/>
    <w:rsid w:val="00067150"/>
    <w:rsid w:val="0006735A"/>
    <w:rsid w:val="000676C1"/>
    <w:rsid w:val="00067B35"/>
    <w:rsid w:val="00067E8D"/>
    <w:rsid w:val="000707D3"/>
    <w:rsid w:val="00070CC3"/>
    <w:rsid w:val="0007117D"/>
    <w:rsid w:val="0007147B"/>
    <w:rsid w:val="0007185E"/>
    <w:rsid w:val="000718DE"/>
    <w:rsid w:val="00071B5F"/>
    <w:rsid w:val="00071D3C"/>
    <w:rsid w:val="00071FE3"/>
    <w:rsid w:val="000720B4"/>
    <w:rsid w:val="00072188"/>
    <w:rsid w:val="000728F1"/>
    <w:rsid w:val="000728FA"/>
    <w:rsid w:val="00072BF5"/>
    <w:rsid w:val="000731B8"/>
    <w:rsid w:val="00073331"/>
    <w:rsid w:val="000736A0"/>
    <w:rsid w:val="00073765"/>
    <w:rsid w:val="00073BF2"/>
    <w:rsid w:val="0007434C"/>
    <w:rsid w:val="00074621"/>
    <w:rsid w:val="00074CE6"/>
    <w:rsid w:val="00074FD7"/>
    <w:rsid w:val="000752CB"/>
    <w:rsid w:val="00075300"/>
    <w:rsid w:val="0007575F"/>
    <w:rsid w:val="00075A1E"/>
    <w:rsid w:val="00075FAF"/>
    <w:rsid w:val="0007627C"/>
    <w:rsid w:val="000763CD"/>
    <w:rsid w:val="00076BBC"/>
    <w:rsid w:val="00077424"/>
    <w:rsid w:val="00077F7A"/>
    <w:rsid w:val="0008020A"/>
    <w:rsid w:val="000802E6"/>
    <w:rsid w:val="00080318"/>
    <w:rsid w:val="00080C1C"/>
    <w:rsid w:val="00080FB7"/>
    <w:rsid w:val="00081B4F"/>
    <w:rsid w:val="00081B72"/>
    <w:rsid w:val="000824C1"/>
    <w:rsid w:val="00082BA0"/>
    <w:rsid w:val="00083638"/>
    <w:rsid w:val="00083765"/>
    <w:rsid w:val="00083F83"/>
    <w:rsid w:val="0008407F"/>
    <w:rsid w:val="00084A4A"/>
    <w:rsid w:val="00084F08"/>
    <w:rsid w:val="00085275"/>
    <w:rsid w:val="00085F7A"/>
    <w:rsid w:val="000860FB"/>
    <w:rsid w:val="00086558"/>
    <w:rsid w:val="00086D02"/>
    <w:rsid w:val="00086F45"/>
    <w:rsid w:val="000877B3"/>
    <w:rsid w:val="000912A4"/>
    <w:rsid w:val="00091FE8"/>
    <w:rsid w:val="00092801"/>
    <w:rsid w:val="000936DC"/>
    <w:rsid w:val="000937AA"/>
    <w:rsid w:val="00093AA6"/>
    <w:rsid w:val="00094173"/>
    <w:rsid w:val="0009525F"/>
    <w:rsid w:val="00095663"/>
    <w:rsid w:val="00095C24"/>
    <w:rsid w:val="00095C8B"/>
    <w:rsid w:val="00095D71"/>
    <w:rsid w:val="000965BB"/>
    <w:rsid w:val="00096640"/>
    <w:rsid w:val="00096A2C"/>
    <w:rsid w:val="00096FE8"/>
    <w:rsid w:val="000970C7"/>
    <w:rsid w:val="00097486"/>
    <w:rsid w:val="00097D80"/>
    <w:rsid w:val="00097E70"/>
    <w:rsid w:val="000A0373"/>
    <w:rsid w:val="000A04DC"/>
    <w:rsid w:val="000A0B6F"/>
    <w:rsid w:val="000A1184"/>
    <w:rsid w:val="000A1C9F"/>
    <w:rsid w:val="000A1F04"/>
    <w:rsid w:val="000A22CB"/>
    <w:rsid w:val="000A2E7B"/>
    <w:rsid w:val="000A3360"/>
    <w:rsid w:val="000A34E1"/>
    <w:rsid w:val="000A35DE"/>
    <w:rsid w:val="000A3690"/>
    <w:rsid w:val="000A394E"/>
    <w:rsid w:val="000A3A74"/>
    <w:rsid w:val="000A3A81"/>
    <w:rsid w:val="000A3F37"/>
    <w:rsid w:val="000A411C"/>
    <w:rsid w:val="000A42CA"/>
    <w:rsid w:val="000A47DC"/>
    <w:rsid w:val="000A49B9"/>
    <w:rsid w:val="000A4C40"/>
    <w:rsid w:val="000A4C58"/>
    <w:rsid w:val="000A4F9D"/>
    <w:rsid w:val="000A530E"/>
    <w:rsid w:val="000A5375"/>
    <w:rsid w:val="000A53B9"/>
    <w:rsid w:val="000A53FC"/>
    <w:rsid w:val="000A558E"/>
    <w:rsid w:val="000A5DA5"/>
    <w:rsid w:val="000A6E12"/>
    <w:rsid w:val="000A70D5"/>
    <w:rsid w:val="000A728B"/>
    <w:rsid w:val="000A73B0"/>
    <w:rsid w:val="000A73E1"/>
    <w:rsid w:val="000A74DE"/>
    <w:rsid w:val="000A77AA"/>
    <w:rsid w:val="000A7A77"/>
    <w:rsid w:val="000A7ECB"/>
    <w:rsid w:val="000B04E0"/>
    <w:rsid w:val="000B0618"/>
    <w:rsid w:val="000B234F"/>
    <w:rsid w:val="000B255F"/>
    <w:rsid w:val="000B273E"/>
    <w:rsid w:val="000B29CB"/>
    <w:rsid w:val="000B2DC4"/>
    <w:rsid w:val="000B2E52"/>
    <w:rsid w:val="000B33FB"/>
    <w:rsid w:val="000B3BE5"/>
    <w:rsid w:val="000B3F6B"/>
    <w:rsid w:val="000B4731"/>
    <w:rsid w:val="000B4ACA"/>
    <w:rsid w:val="000B4BAD"/>
    <w:rsid w:val="000B5723"/>
    <w:rsid w:val="000B5756"/>
    <w:rsid w:val="000B5B42"/>
    <w:rsid w:val="000B678C"/>
    <w:rsid w:val="000B6BCA"/>
    <w:rsid w:val="000B6FD7"/>
    <w:rsid w:val="000B750C"/>
    <w:rsid w:val="000B76A3"/>
    <w:rsid w:val="000B7D18"/>
    <w:rsid w:val="000B7F56"/>
    <w:rsid w:val="000C01D9"/>
    <w:rsid w:val="000C03C8"/>
    <w:rsid w:val="000C03D3"/>
    <w:rsid w:val="000C03D6"/>
    <w:rsid w:val="000C0621"/>
    <w:rsid w:val="000C0B36"/>
    <w:rsid w:val="000C11FA"/>
    <w:rsid w:val="000C1387"/>
    <w:rsid w:val="000C1BF8"/>
    <w:rsid w:val="000C1D52"/>
    <w:rsid w:val="000C1E3D"/>
    <w:rsid w:val="000C1FD7"/>
    <w:rsid w:val="000C2872"/>
    <w:rsid w:val="000C2B92"/>
    <w:rsid w:val="000C2EA8"/>
    <w:rsid w:val="000C2FBD"/>
    <w:rsid w:val="000C2FC7"/>
    <w:rsid w:val="000C358B"/>
    <w:rsid w:val="000C3EC9"/>
    <w:rsid w:val="000C4182"/>
    <w:rsid w:val="000C446B"/>
    <w:rsid w:val="000C44C2"/>
    <w:rsid w:val="000C45D8"/>
    <w:rsid w:val="000C4812"/>
    <w:rsid w:val="000C4987"/>
    <w:rsid w:val="000C4CD6"/>
    <w:rsid w:val="000C5253"/>
    <w:rsid w:val="000C593F"/>
    <w:rsid w:val="000C5FEE"/>
    <w:rsid w:val="000C61A2"/>
    <w:rsid w:val="000C6652"/>
    <w:rsid w:val="000C7389"/>
    <w:rsid w:val="000C77A8"/>
    <w:rsid w:val="000C794A"/>
    <w:rsid w:val="000C7B58"/>
    <w:rsid w:val="000C7D43"/>
    <w:rsid w:val="000D0B51"/>
    <w:rsid w:val="000D0D78"/>
    <w:rsid w:val="000D1038"/>
    <w:rsid w:val="000D140D"/>
    <w:rsid w:val="000D19D1"/>
    <w:rsid w:val="000D2041"/>
    <w:rsid w:val="000D2686"/>
    <w:rsid w:val="000D2B31"/>
    <w:rsid w:val="000D2C8E"/>
    <w:rsid w:val="000D2E03"/>
    <w:rsid w:val="000D321E"/>
    <w:rsid w:val="000D368F"/>
    <w:rsid w:val="000D3A27"/>
    <w:rsid w:val="000D3B20"/>
    <w:rsid w:val="000D3DB6"/>
    <w:rsid w:val="000D434D"/>
    <w:rsid w:val="000D4BB6"/>
    <w:rsid w:val="000D4C2A"/>
    <w:rsid w:val="000D4FDB"/>
    <w:rsid w:val="000D52FF"/>
    <w:rsid w:val="000D56B5"/>
    <w:rsid w:val="000D59F9"/>
    <w:rsid w:val="000D5E99"/>
    <w:rsid w:val="000D62EC"/>
    <w:rsid w:val="000D6C83"/>
    <w:rsid w:val="000D7208"/>
    <w:rsid w:val="000D7405"/>
    <w:rsid w:val="000D7A05"/>
    <w:rsid w:val="000E05CA"/>
    <w:rsid w:val="000E0868"/>
    <w:rsid w:val="000E12D2"/>
    <w:rsid w:val="000E136E"/>
    <w:rsid w:val="000E1397"/>
    <w:rsid w:val="000E2010"/>
    <w:rsid w:val="000E29AC"/>
    <w:rsid w:val="000E304C"/>
    <w:rsid w:val="000E3520"/>
    <w:rsid w:val="000E35F8"/>
    <w:rsid w:val="000E35FE"/>
    <w:rsid w:val="000E3862"/>
    <w:rsid w:val="000E3911"/>
    <w:rsid w:val="000E3F35"/>
    <w:rsid w:val="000E412D"/>
    <w:rsid w:val="000E4824"/>
    <w:rsid w:val="000E4856"/>
    <w:rsid w:val="000E4A2C"/>
    <w:rsid w:val="000E4F63"/>
    <w:rsid w:val="000E4F8D"/>
    <w:rsid w:val="000E4FDF"/>
    <w:rsid w:val="000E510C"/>
    <w:rsid w:val="000E55A0"/>
    <w:rsid w:val="000E6039"/>
    <w:rsid w:val="000E6118"/>
    <w:rsid w:val="000E67EA"/>
    <w:rsid w:val="000E69B8"/>
    <w:rsid w:val="000E7404"/>
    <w:rsid w:val="000E7869"/>
    <w:rsid w:val="000E7911"/>
    <w:rsid w:val="000E7E32"/>
    <w:rsid w:val="000F02AE"/>
    <w:rsid w:val="000F04C6"/>
    <w:rsid w:val="000F0797"/>
    <w:rsid w:val="000F0943"/>
    <w:rsid w:val="000F0B76"/>
    <w:rsid w:val="000F0DDA"/>
    <w:rsid w:val="000F0E09"/>
    <w:rsid w:val="000F0E4B"/>
    <w:rsid w:val="000F192A"/>
    <w:rsid w:val="000F1B95"/>
    <w:rsid w:val="000F21A6"/>
    <w:rsid w:val="000F223B"/>
    <w:rsid w:val="000F27D2"/>
    <w:rsid w:val="000F3495"/>
    <w:rsid w:val="000F4328"/>
    <w:rsid w:val="000F45B2"/>
    <w:rsid w:val="000F45F7"/>
    <w:rsid w:val="000F482C"/>
    <w:rsid w:val="000F4F15"/>
    <w:rsid w:val="000F4F68"/>
    <w:rsid w:val="000F566C"/>
    <w:rsid w:val="000F5A80"/>
    <w:rsid w:val="000F61F5"/>
    <w:rsid w:val="000F696D"/>
    <w:rsid w:val="000F6AF5"/>
    <w:rsid w:val="000F73EB"/>
    <w:rsid w:val="000F7843"/>
    <w:rsid w:val="000F7A8F"/>
    <w:rsid w:val="0010062E"/>
    <w:rsid w:val="0010065C"/>
    <w:rsid w:val="00100FF9"/>
    <w:rsid w:val="00101268"/>
    <w:rsid w:val="00101875"/>
    <w:rsid w:val="001019A7"/>
    <w:rsid w:val="00101CDA"/>
    <w:rsid w:val="001020A4"/>
    <w:rsid w:val="00102327"/>
    <w:rsid w:val="0010261E"/>
    <w:rsid w:val="0010315F"/>
    <w:rsid w:val="001031DE"/>
    <w:rsid w:val="0010334F"/>
    <w:rsid w:val="00103974"/>
    <w:rsid w:val="00104391"/>
    <w:rsid w:val="001045AD"/>
    <w:rsid w:val="00104BE4"/>
    <w:rsid w:val="0010631A"/>
    <w:rsid w:val="0010685B"/>
    <w:rsid w:val="00107A5F"/>
    <w:rsid w:val="001104B3"/>
    <w:rsid w:val="001105DB"/>
    <w:rsid w:val="001108F3"/>
    <w:rsid w:val="00110C5F"/>
    <w:rsid w:val="00110DD0"/>
    <w:rsid w:val="001113A3"/>
    <w:rsid w:val="00111D6D"/>
    <w:rsid w:val="00112319"/>
    <w:rsid w:val="0011235E"/>
    <w:rsid w:val="00112480"/>
    <w:rsid w:val="00112B8B"/>
    <w:rsid w:val="00113CDB"/>
    <w:rsid w:val="00113DC0"/>
    <w:rsid w:val="001143A2"/>
    <w:rsid w:val="00114F0C"/>
    <w:rsid w:val="00115359"/>
    <w:rsid w:val="001153E7"/>
    <w:rsid w:val="00115485"/>
    <w:rsid w:val="0011566D"/>
    <w:rsid w:val="001157A4"/>
    <w:rsid w:val="00115CF8"/>
    <w:rsid w:val="001163C9"/>
    <w:rsid w:val="0011674E"/>
    <w:rsid w:val="00116C2B"/>
    <w:rsid w:val="00116F21"/>
    <w:rsid w:val="0011755C"/>
    <w:rsid w:val="001175A9"/>
    <w:rsid w:val="0011788A"/>
    <w:rsid w:val="0011792C"/>
    <w:rsid w:val="00117C09"/>
    <w:rsid w:val="00117EF9"/>
    <w:rsid w:val="00117F5D"/>
    <w:rsid w:val="001201C0"/>
    <w:rsid w:val="001202EF"/>
    <w:rsid w:val="001207FA"/>
    <w:rsid w:val="0012127E"/>
    <w:rsid w:val="0012169E"/>
    <w:rsid w:val="00121DDE"/>
    <w:rsid w:val="00121F21"/>
    <w:rsid w:val="001225A4"/>
    <w:rsid w:val="001227C4"/>
    <w:rsid w:val="001228FC"/>
    <w:rsid w:val="001229D9"/>
    <w:rsid w:val="00122A96"/>
    <w:rsid w:val="00122C44"/>
    <w:rsid w:val="0012324F"/>
    <w:rsid w:val="0012345E"/>
    <w:rsid w:val="00123AD1"/>
    <w:rsid w:val="00123CE1"/>
    <w:rsid w:val="00124080"/>
    <w:rsid w:val="0012433B"/>
    <w:rsid w:val="00124C7A"/>
    <w:rsid w:val="00124EC8"/>
    <w:rsid w:val="00124FCE"/>
    <w:rsid w:val="00125445"/>
    <w:rsid w:val="00125A96"/>
    <w:rsid w:val="0012662B"/>
    <w:rsid w:val="001269E7"/>
    <w:rsid w:val="00126DF4"/>
    <w:rsid w:val="00126FBC"/>
    <w:rsid w:val="00127409"/>
    <w:rsid w:val="00127F98"/>
    <w:rsid w:val="001305D2"/>
    <w:rsid w:val="0013115B"/>
    <w:rsid w:val="00131CD3"/>
    <w:rsid w:val="00131D72"/>
    <w:rsid w:val="001324EA"/>
    <w:rsid w:val="00132809"/>
    <w:rsid w:val="001329D5"/>
    <w:rsid w:val="00133576"/>
    <w:rsid w:val="00133705"/>
    <w:rsid w:val="001344B2"/>
    <w:rsid w:val="00134DD0"/>
    <w:rsid w:val="00135163"/>
    <w:rsid w:val="00135187"/>
    <w:rsid w:val="00135320"/>
    <w:rsid w:val="00135554"/>
    <w:rsid w:val="001355FA"/>
    <w:rsid w:val="001358FD"/>
    <w:rsid w:val="00135A84"/>
    <w:rsid w:val="00135CDF"/>
    <w:rsid w:val="00135F90"/>
    <w:rsid w:val="0013622E"/>
    <w:rsid w:val="001368AE"/>
    <w:rsid w:val="001406ED"/>
    <w:rsid w:val="0014088B"/>
    <w:rsid w:val="00140B51"/>
    <w:rsid w:val="0014106E"/>
    <w:rsid w:val="00141A95"/>
    <w:rsid w:val="001420C1"/>
    <w:rsid w:val="00142596"/>
    <w:rsid w:val="0014277F"/>
    <w:rsid w:val="001428C1"/>
    <w:rsid w:val="0014399B"/>
    <w:rsid w:val="001439F2"/>
    <w:rsid w:val="001440FF"/>
    <w:rsid w:val="00144AD9"/>
    <w:rsid w:val="00144C4A"/>
    <w:rsid w:val="001451F9"/>
    <w:rsid w:val="001459EB"/>
    <w:rsid w:val="00146292"/>
    <w:rsid w:val="00146ABF"/>
    <w:rsid w:val="00146E86"/>
    <w:rsid w:val="0014748C"/>
    <w:rsid w:val="001476C8"/>
    <w:rsid w:val="00147D32"/>
    <w:rsid w:val="00147DEB"/>
    <w:rsid w:val="00150AE5"/>
    <w:rsid w:val="00151773"/>
    <w:rsid w:val="00151A14"/>
    <w:rsid w:val="00151EB9"/>
    <w:rsid w:val="00152C1A"/>
    <w:rsid w:val="00153367"/>
    <w:rsid w:val="0015361B"/>
    <w:rsid w:val="00153BDC"/>
    <w:rsid w:val="001542FD"/>
    <w:rsid w:val="0015450A"/>
    <w:rsid w:val="00154B35"/>
    <w:rsid w:val="00154D4A"/>
    <w:rsid w:val="00154F6A"/>
    <w:rsid w:val="001553B6"/>
    <w:rsid w:val="0015546D"/>
    <w:rsid w:val="00155806"/>
    <w:rsid w:val="00155E68"/>
    <w:rsid w:val="001560D3"/>
    <w:rsid w:val="001561F4"/>
    <w:rsid w:val="001562D6"/>
    <w:rsid w:val="001564BF"/>
    <w:rsid w:val="00156542"/>
    <w:rsid w:val="001566A5"/>
    <w:rsid w:val="00156750"/>
    <w:rsid w:val="00156821"/>
    <w:rsid w:val="00156833"/>
    <w:rsid w:val="00157DD0"/>
    <w:rsid w:val="001600F0"/>
    <w:rsid w:val="001602DE"/>
    <w:rsid w:val="00160D02"/>
    <w:rsid w:val="001611B0"/>
    <w:rsid w:val="00161551"/>
    <w:rsid w:val="00161791"/>
    <w:rsid w:val="001617E7"/>
    <w:rsid w:val="00161A4F"/>
    <w:rsid w:val="00161A6F"/>
    <w:rsid w:val="00161B57"/>
    <w:rsid w:val="00161BF2"/>
    <w:rsid w:val="0016282D"/>
    <w:rsid w:val="001629C6"/>
    <w:rsid w:val="00163007"/>
    <w:rsid w:val="00163804"/>
    <w:rsid w:val="00163A08"/>
    <w:rsid w:val="00163B6B"/>
    <w:rsid w:val="00163E11"/>
    <w:rsid w:val="0016416C"/>
    <w:rsid w:val="0016427B"/>
    <w:rsid w:val="00164287"/>
    <w:rsid w:val="001642D1"/>
    <w:rsid w:val="001642FA"/>
    <w:rsid w:val="001651C5"/>
    <w:rsid w:val="0016524B"/>
    <w:rsid w:val="0016532D"/>
    <w:rsid w:val="001658FB"/>
    <w:rsid w:val="00165FF7"/>
    <w:rsid w:val="00166689"/>
    <w:rsid w:val="00166CD1"/>
    <w:rsid w:val="00166D68"/>
    <w:rsid w:val="00166DB3"/>
    <w:rsid w:val="00167540"/>
    <w:rsid w:val="00167844"/>
    <w:rsid w:val="00167BAC"/>
    <w:rsid w:val="00167DDB"/>
    <w:rsid w:val="001707CE"/>
    <w:rsid w:val="0017085F"/>
    <w:rsid w:val="00170AE3"/>
    <w:rsid w:val="00170C92"/>
    <w:rsid w:val="00170E76"/>
    <w:rsid w:val="001710C8"/>
    <w:rsid w:val="00171292"/>
    <w:rsid w:val="00171D41"/>
    <w:rsid w:val="001720D4"/>
    <w:rsid w:val="0017211D"/>
    <w:rsid w:val="00172368"/>
    <w:rsid w:val="00172499"/>
    <w:rsid w:val="001725DF"/>
    <w:rsid w:val="0017276B"/>
    <w:rsid w:val="00172C7E"/>
    <w:rsid w:val="00173657"/>
    <w:rsid w:val="00173B01"/>
    <w:rsid w:val="0017431D"/>
    <w:rsid w:val="00174D8A"/>
    <w:rsid w:val="00174FA6"/>
    <w:rsid w:val="001756B3"/>
    <w:rsid w:val="00175A8E"/>
    <w:rsid w:val="00175C4A"/>
    <w:rsid w:val="0017634C"/>
    <w:rsid w:val="00176D13"/>
    <w:rsid w:val="00176FB7"/>
    <w:rsid w:val="0017722C"/>
    <w:rsid w:val="00177717"/>
    <w:rsid w:val="00177B9F"/>
    <w:rsid w:val="00177D24"/>
    <w:rsid w:val="00177D6A"/>
    <w:rsid w:val="001801F6"/>
    <w:rsid w:val="001803E3"/>
    <w:rsid w:val="00180477"/>
    <w:rsid w:val="00180CF1"/>
    <w:rsid w:val="00180DC9"/>
    <w:rsid w:val="00181001"/>
    <w:rsid w:val="00181115"/>
    <w:rsid w:val="0018112F"/>
    <w:rsid w:val="001817CB"/>
    <w:rsid w:val="00181918"/>
    <w:rsid w:val="00181A28"/>
    <w:rsid w:val="00181B48"/>
    <w:rsid w:val="001820A2"/>
    <w:rsid w:val="001822D1"/>
    <w:rsid w:val="00182997"/>
    <w:rsid w:val="00182B3A"/>
    <w:rsid w:val="0018318E"/>
    <w:rsid w:val="00183755"/>
    <w:rsid w:val="00183782"/>
    <w:rsid w:val="00183CA2"/>
    <w:rsid w:val="00183F4E"/>
    <w:rsid w:val="001842A3"/>
    <w:rsid w:val="00184322"/>
    <w:rsid w:val="001846A6"/>
    <w:rsid w:val="00184AD4"/>
    <w:rsid w:val="00184CC3"/>
    <w:rsid w:val="00184DAD"/>
    <w:rsid w:val="00184F70"/>
    <w:rsid w:val="001855AF"/>
    <w:rsid w:val="0018583B"/>
    <w:rsid w:val="00185924"/>
    <w:rsid w:val="00185A38"/>
    <w:rsid w:val="00185B78"/>
    <w:rsid w:val="001861EA"/>
    <w:rsid w:val="00186202"/>
    <w:rsid w:val="00186664"/>
    <w:rsid w:val="00186C82"/>
    <w:rsid w:val="00186D07"/>
    <w:rsid w:val="00186EA2"/>
    <w:rsid w:val="0018757A"/>
    <w:rsid w:val="00187661"/>
    <w:rsid w:val="001877B8"/>
    <w:rsid w:val="00187902"/>
    <w:rsid w:val="00187C81"/>
    <w:rsid w:val="00187F5F"/>
    <w:rsid w:val="00190952"/>
    <w:rsid w:val="001909E2"/>
    <w:rsid w:val="00191542"/>
    <w:rsid w:val="00191F72"/>
    <w:rsid w:val="001927B6"/>
    <w:rsid w:val="00192BF6"/>
    <w:rsid w:val="00192CA7"/>
    <w:rsid w:val="00192EC1"/>
    <w:rsid w:val="00193443"/>
    <w:rsid w:val="00193614"/>
    <w:rsid w:val="00193616"/>
    <w:rsid w:val="001943BC"/>
    <w:rsid w:val="00194A1F"/>
    <w:rsid w:val="00194C8B"/>
    <w:rsid w:val="00194EA2"/>
    <w:rsid w:val="0019566E"/>
    <w:rsid w:val="0019567B"/>
    <w:rsid w:val="0019576A"/>
    <w:rsid w:val="00195893"/>
    <w:rsid w:val="00195D6C"/>
    <w:rsid w:val="00196488"/>
    <w:rsid w:val="001A092A"/>
    <w:rsid w:val="001A178D"/>
    <w:rsid w:val="001A19A7"/>
    <w:rsid w:val="001A1BBF"/>
    <w:rsid w:val="001A22D0"/>
    <w:rsid w:val="001A22E2"/>
    <w:rsid w:val="001A2518"/>
    <w:rsid w:val="001A276A"/>
    <w:rsid w:val="001A2E41"/>
    <w:rsid w:val="001A34E9"/>
    <w:rsid w:val="001A36B7"/>
    <w:rsid w:val="001A3D55"/>
    <w:rsid w:val="001A3F8C"/>
    <w:rsid w:val="001A415D"/>
    <w:rsid w:val="001A46AA"/>
    <w:rsid w:val="001A4D63"/>
    <w:rsid w:val="001A55EF"/>
    <w:rsid w:val="001A7659"/>
    <w:rsid w:val="001B017E"/>
    <w:rsid w:val="001B05B8"/>
    <w:rsid w:val="001B0EB5"/>
    <w:rsid w:val="001B2429"/>
    <w:rsid w:val="001B24A7"/>
    <w:rsid w:val="001B24FB"/>
    <w:rsid w:val="001B29F5"/>
    <w:rsid w:val="001B2DDB"/>
    <w:rsid w:val="001B30D1"/>
    <w:rsid w:val="001B3562"/>
    <w:rsid w:val="001B35BD"/>
    <w:rsid w:val="001B380E"/>
    <w:rsid w:val="001B3DAD"/>
    <w:rsid w:val="001B3FA6"/>
    <w:rsid w:val="001B4352"/>
    <w:rsid w:val="001B4467"/>
    <w:rsid w:val="001B44CC"/>
    <w:rsid w:val="001B45D5"/>
    <w:rsid w:val="001B4DAD"/>
    <w:rsid w:val="001B508F"/>
    <w:rsid w:val="001B570B"/>
    <w:rsid w:val="001B58BB"/>
    <w:rsid w:val="001B5ED4"/>
    <w:rsid w:val="001B5EE1"/>
    <w:rsid w:val="001B60E1"/>
    <w:rsid w:val="001B6496"/>
    <w:rsid w:val="001B64EF"/>
    <w:rsid w:val="001B6549"/>
    <w:rsid w:val="001B6727"/>
    <w:rsid w:val="001B6B9D"/>
    <w:rsid w:val="001B6F6F"/>
    <w:rsid w:val="001B72D1"/>
    <w:rsid w:val="001B7331"/>
    <w:rsid w:val="001B790D"/>
    <w:rsid w:val="001B7B66"/>
    <w:rsid w:val="001B7C81"/>
    <w:rsid w:val="001C001E"/>
    <w:rsid w:val="001C083C"/>
    <w:rsid w:val="001C09CC"/>
    <w:rsid w:val="001C0C57"/>
    <w:rsid w:val="001C16CE"/>
    <w:rsid w:val="001C1D62"/>
    <w:rsid w:val="001C2905"/>
    <w:rsid w:val="001C2DAE"/>
    <w:rsid w:val="001C2F9E"/>
    <w:rsid w:val="001C30C2"/>
    <w:rsid w:val="001C318F"/>
    <w:rsid w:val="001C330B"/>
    <w:rsid w:val="001C3F58"/>
    <w:rsid w:val="001C49F4"/>
    <w:rsid w:val="001C4B2C"/>
    <w:rsid w:val="001C4EDD"/>
    <w:rsid w:val="001C50B5"/>
    <w:rsid w:val="001C52EC"/>
    <w:rsid w:val="001C5AAB"/>
    <w:rsid w:val="001C5C11"/>
    <w:rsid w:val="001C6721"/>
    <w:rsid w:val="001C681D"/>
    <w:rsid w:val="001C6CB9"/>
    <w:rsid w:val="001C6EF0"/>
    <w:rsid w:val="001C7BE0"/>
    <w:rsid w:val="001D0434"/>
    <w:rsid w:val="001D05BB"/>
    <w:rsid w:val="001D08FD"/>
    <w:rsid w:val="001D0968"/>
    <w:rsid w:val="001D0AB8"/>
    <w:rsid w:val="001D119B"/>
    <w:rsid w:val="001D18A4"/>
    <w:rsid w:val="001D1A3D"/>
    <w:rsid w:val="001D24BD"/>
    <w:rsid w:val="001D27BE"/>
    <w:rsid w:val="001D2C42"/>
    <w:rsid w:val="001D31A2"/>
    <w:rsid w:val="001D339F"/>
    <w:rsid w:val="001D3439"/>
    <w:rsid w:val="001D353E"/>
    <w:rsid w:val="001D3BEC"/>
    <w:rsid w:val="001D3E4D"/>
    <w:rsid w:val="001D3EBA"/>
    <w:rsid w:val="001D3EBC"/>
    <w:rsid w:val="001D411A"/>
    <w:rsid w:val="001D4147"/>
    <w:rsid w:val="001D420E"/>
    <w:rsid w:val="001D42A4"/>
    <w:rsid w:val="001D452D"/>
    <w:rsid w:val="001D49B3"/>
    <w:rsid w:val="001D49B4"/>
    <w:rsid w:val="001D49DB"/>
    <w:rsid w:val="001D4C9A"/>
    <w:rsid w:val="001D4EBF"/>
    <w:rsid w:val="001D51D9"/>
    <w:rsid w:val="001D65BA"/>
    <w:rsid w:val="001D6DA7"/>
    <w:rsid w:val="001D6E7E"/>
    <w:rsid w:val="001D72AD"/>
    <w:rsid w:val="001D747C"/>
    <w:rsid w:val="001D7B67"/>
    <w:rsid w:val="001D7F97"/>
    <w:rsid w:val="001E00F4"/>
    <w:rsid w:val="001E046C"/>
    <w:rsid w:val="001E08CD"/>
    <w:rsid w:val="001E08D0"/>
    <w:rsid w:val="001E1062"/>
    <w:rsid w:val="001E1493"/>
    <w:rsid w:val="001E243D"/>
    <w:rsid w:val="001E24A4"/>
    <w:rsid w:val="001E256A"/>
    <w:rsid w:val="001E3057"/>
    <w:rsid w:val="001E4185"/>
    <w:rsid w:val="001E4730"/>
    <w:rsid w:val="001E4950"/>
    <w:rsid w:val="001E4AD6"/>
    <w:rsid w:val="001E5095"/>
    <w:rsid w:val="001E513C"/>
    <w:rsid w:val="001E5376"/>
    <w:rsid w:val="001E544D"/>
    <w:rsid w:val="001E5AF5"/>
    <w:rsid w:val="001E5ED0"/>
    <w:rsid w:val="001E6ED3"/>
    <w:rsid w:val="001E6F3D"/>
    <w:rsid w:val="001E6FC6"/>
    <w:rsid w:val="001E71BE"/>
    <w:rsid w:val="001E722F"/>
    <w:rsid w:val="001E7468"/>
    <w:rsid w:val="001E7AC6"/>
    <w:rsid w:val="001E7D80"/>
    <w:rsid w:val="001E7DD2"/>
    <w:rsid w:val="001E7E71"/>
    <w:rsid w:val="001E7E78"/>
    <w:rsid w:val="001F0151"/>
    <w:rsid w:val="001F06A6"/>
    <w:rsid w:val="001F0AE7"/>
    <w:rsid w:val="001F0DBD"/>
    <w:rsid w:val="001F1096"/>
    <w:rsid w:val="001F10F9"/>
    <w:rsid w:val="001F14B4"/>
    <w:rsid w:val="001F2425"/>
    <w:rsid w:val="001F261E"/>
    <w:rsid w:val="001F2846"/>
    <w:rsid w:val="001F2857"/>
    <w:rsid w:val="001F2A89"/>
    <w:rsid w:val="001F325F"/>
    <w:rsid w:val="001F32EA"/>
    <w:rsid w:val="001F3389"/>
    <w:rsid w:val="001F3DFD"/>
    <w:rsid w:val="001F43B2"/>
    <w:rsid w:val="001F4733"/>
    <w:rsid w:val="001F50D6"/>
    <w:rsid w:val="001F59C6"/>
    <w:rsid w:val="001F5C2E"/>
    <w:rsid w:val="001F6833"/>
    <w:rsid w:val="001F6871"/>
    <w:rsid w:val="001F6D50"/>
    <w:rsid w:val="001F709D"/>
    <w:rsid w:val="001F7151"/>
    <w:rsid w:val="001F7449"/>
    <w:rsid w:val="0020035A"/>
    <w:rsid w:val="00200DE2"/>
    <w:rsid w:val="00201128"/>
    <w:rsid w:val="0020175A"/>
    <w:rsid w:val="002020D9"/>
    <w:rsid w:val="002023D7"/>
    <w:rsid w:val="002029BF"/>
    <w:rsid w:val="00202A81"/>
    <w:rsid w:val="00202C19"/>
    <w:rsid w:val="00202D9A"/>
    <w:rsid w:val="00203654"/>
    <w:rsid w:val="0020382D"/>
    <w:rsid w:val="00203845"/>
    <w:rsid w:val="0020437E"/>
    <w:rsid w:val="00204B51"/>
    <w:rsid w:val="00204BE7"/>
    <w:rsid w:val="0020664B"/>
    <w:rsid w:val="00206D4A"/>
    <w:rsid w:val="00206DD5"/>
    <w:rsid w:val="002074AA"/>
    <w:rsid w:val="0020754D"/>
    <w:rsid w:val="00207E50"/>
    <w:rsid w:val="002106A7"/>
    <w:rsid w:val="002107B5"/>
    <w:rsid w:val="00210862"/>
    <w:rsid w:val="00210872"/>
    <w:rsid w:val="00210F69"/>
    <w:rsid w:val="00211472"/>
    <w:rsid w:val="002116DD"/>
    <w:rsid w:val="00211702"/>
    <w:rsid w:val="00211E89"/>
    <w:rsid w:val="0021203C"/>
    <w:rsid w:val="0021204E"/>
    <w:rsid w:val="002122B2"/>
    <w:rsid w:val="002122F4"/>
    <w:rsid w:val="0021271D"/>
    <w:rsid w:val="00212728"/>
    <w:rsid w:val="00212DBD"/>
    <w:rsid w:val="00212FE1"/>
    <w:rsid w:val="0021340E"/>
    <w:rsid w:val="002134E7"/>
    <w:rsid w:val="00214CCA"/>
    <w:rsid w:val="00214CD8"/>
    <w:rsid w:val="00215D14"/>
    <w:rsid w:val="00215FA0"/>
    <w:rsid w:val="002160B9"/>
    <w:rsid w:val="00216175"/>
    <w:rsid w:val="0021623A"/>
    <w:rsid w:val="0021663E"/>
    <w:rsid w:val="00216659"/>
    <w:rsid w:val="00216B25"/>
    <w:rsid w:val="00216D1D"/>
    <w:rsid w:val="00217C5D"/>
    <w:rsid w:val="00217F45"/>
    <w:rsid w:val="00220BF4"/>
    <w:rsid w:val="00220C63"/>
    <w:rsid w:val="002210BF"/>
    <w:rsid w:val="0022116E"/>
    <w:rsid w:val="002211CF"/>
    <w:rsid w:val="002218FC"/>
    <w:rsid w:val="00221E3C"/>
    <w:rsid w:val="002229AD"/>
    <w:rsid w:val="002229D8"/>
    <w:rsid w:val="002231F2"/>
    <w:rsid w:val="00223CFD"/>
    <w:rsid w:val="0022487F"/>
    <w:rsid w:val="00224906"/>
    <w:rsid w:val="00225357"/>
    <w:rsid w:val="00225389"/>
    <w:rsid w:val="002255E9"/>
    <w:rsid w:val="00226A2E"/>
    <w:rsid w:val="00226FD8"/>
    <w:rsid w:val="002275FF"/>
    <w:rsid w:val="00230063"/>
    <w:rsid w:val="0023106B"/>
    <w:rsid w:val="0023158C"/>
    <w:rsid w:val="00231BE1"/>
    <w:rsid w:val="00231C29"/>
    <w:rsid w:val="00232231"/>
    <w:rsid w:val="00233383"/>
    <w:rsid w:val="002335E8"/>
    <w:rsid w:val="002337D2"/>
    <w:rsid w:val="00233D98"/>
    <w:rsid w:val="002348A2"/>
    <w:rsid w:val="002349FE"/>
    <w:rsid w:val="00235E90"/>
    <w:rsid w:val="0023668D"/>
    <w:rsid w:val="00236AC2"/>
    <w:rsid w:val="0023721F"/>
    <w:rsid w:val="002374FB"/>
    <w:rsid w:val="002376C1"/>
    <w:rsid w:val="00237A1E"/>
    <w:rsid w:val="00237ABF"/>
    <w:rsid w:val="00240193"/>
    <w:rsid w:val="002407D7"/>
    <w:rsid w:val="00240A5D"/>
    <w:rsid w:val="00240D88"/>
    <w:rsid w:val="00240E84"/>
    <w:rsid w:val="0024172A"/>
    <w:rsid w:val="0024270C"/>
    <w:rsid w:val="0024285C"/>
    <w:rsid w:val="00242D3B"/>
    <w:rsid w:val="0024312B"/>
    <w:rsid w:val="0024312D"/>
    <w:rsid w:val="0024355E"/>
    <w:rsid w:val="002439DC"/>
    <w:rsid w:val="00244185"/>
    <w:rsid w:val="002441FC"/>
    <w:rsid w:val="00244E16"/>
    <w:rsid w:val="00245275"/>
    <w:rsid w:val="002458D8"/>
    <w:rsid w:val="00245D9B"/>
    <w:rsid w:val="00246713"/>
    <w:rsid w:val="0024682D"/>
    <w:rsid w:val="002470CD"/>
    <w:rsid w:val="00247173"/>
    <w:rsid w:val="0024787F"/>
    <w:rsid w:val="00247947"/>
    <w:rsid w:val="00247C8A"/>
    <w:rsid w:val="00247D61"/>
    <w:rsid w:val="00250116"/>
    <w:rsid w:val="002501EF"/>
    <w:rsid w:val="00250C3B"/>
    <w:rsid w:val="00251378"/>
    <w:rsid w:val="00251603"/>
    <w:rsid w:val="0025230E"/>
    <w:rsid w:val="00252735"/>
    <w:rsid w:val="0025344D"/>
    <w:rsid w:val="0025417A"/>
    <w:rsid w:val="00254404"/>
    <w:rsid w:val="00254943"/>
    <w:rsid w:val="002549F1"/>
    <w:rsid w:val="00254FFA"/>
    <w:rsid w:val="00255106"/>
    <w:rsid w:val="002552FD"/>
    <w:rsid w:val="0025584D"/>
    <w:rsid w:val="00255932"/>
    <w:rsid w:val="002567DB"/>
    <w:rsid w:val="00256B05"/>
    <w:rsid w:val="00257CFC"/>
    <w:rsid w:val="00257F8B"/>
    <w:rsid w:val="002606CC"/>
    <w:rsid w:val="002613AA"/>
    <w:rsid w:val="002615B6"/>
    <w:rsid w:val="00261633"/>
    <w:rsid w:val="00261FA1"/>
    <w:rsid w:val="0026228E"/>
    <w:rsid w:val="00262B5C"/>
    <w:rsid w:val="00262BF3"/>
    <w:rsid w:val="00263496"/>
    <w:rsid w:val="00263589"/>
    <w:rsid w:val="0026363A"/>
    <w:rsid w:val="00263C3D"/>
    <w:rsid w:val="00263D27"/>
    <w:rsid w:val="0026415E"/>
    <w:rsid w:val="00264440"/>
    <w:rsid w:val="00264F63"/>
    <w:rsid w:val="00265109"/>
    <w:rsid w:val="00265161"/>
    <w:rsid w:val="0026607A"/>
    <w:rsid w:val="00266266"/>
    <w:rsid w:val="00266838"/>
    <w:rsid w:val="002671F7"/>
    <w:rsid w:val="002679CB"/>
    <w:rsid w:val="00267D60"/>
    <w:rsid w:val="00270457"/>
    <w:rsid w:val="0027077E"/>
    <w:rsid w:val="00270A73"/>
    <w:rsid w:val="002713D5"/>
    <w:rsid w:val="0027143B"/>
    <w:rsid w:val="0027266E"/>
    <w:rsid w:val="00272772"/>
    <w:rsid w:val="00272F71"/>
    <w:rsid w:val="00273317"/>
    <w:rsid w:val="002733F1"/>
    <w:rsid w:val="0027398C"/>
    <w:rsid w:val="00273F11"/>
    <w:rsid w:val="002741A0"/>
    <w:rsid w:val="002745FE"/>
    <w:rsid w:val="00274709"/>
    <w:rsid w:val="00274C55"/>
    <w:rsid w:val="002752F4"/>
    <w:rsid w:val="0027566A"/>
    <w:rsid w:val="00275817"/>
    <w:rsid w:val="0027585A"/>
    <w:rsid w:val="00275F72"/>
    <w:rsid w:val="00276191"/>
    <w:rsid w:val="00276F49"/>
    <w:rsid w:val="002777B2"/>
    <w:rsid w:val="00277EE7"/>
    <w:rsid w:val="00277FE1"/>
    <w:rsid w:val="002808DC"/>
    <w:rsid w:val="00280C58"/>
    <w:rsid w:val="00280CA7"/>
    <w:rsid w:val="0028169F"/>
    <w:rsid w:val="00282B44"/>
    <w:rsid w:val="0028353C"/>
    <w:rsid w:val="002836A7"/>
    <w:rsid w:val="00283E59"/>
    <w:rsid w:val="00283F75"/>
    <w:rsid w:val="00284220"/>
    <w:rsid w:val="002846F1"/>
    <w:rsid w:val="002847D5"/>
    <w:rsid w:val="00284867"/>
    <w:rsid w:val="002849CE"/>
    <w:rsid w:val="00284E51"/>
    <w:rsid w:val="002850CE"/>
    <w:rsid w:val="00285C71"/>
    <w:rsid w:val="0028609F"/>
    <w:rsid w:val="0028656E"/>
    <w:rsid w:val="00286587"/>
    <w:rsid w:val="00287181"/>
    <w:rsid w:val="0028769F"/>
    <w:rsid w:val="0028796E"/>
    <w:rsid w:val="00287C60"/>
    <w:rsid w:val="00290324"/>
    <w:rsid w:val="0029098B"/>
    <w:rsid w:val="00290F82"/>
    <w:rsid w:val="002915BC"/>
    <w:rsid w:val="0029161F"/>
    <w:rsid w:val="0029201F"/>
    <w:rsid w:val="002921CA"/>
    <w:rsid w:val="002922D1"/>
    <w:rsid w:val="0029235D"/>
    <w:rsid w:val="00292400"/>
    <w:rsid w:val="0029256C"/>
    <w:rsid w:val="002928A4"/>
    <w:rsid w:val="002928B6"/>
    <w:rsid w:val="002928D1"/>
    <w:rsid w:val="0029394D"/>
    <w:rsid w:val="0029453E"/>
    <w:rsid w:val="002945D7"/>
    <w:rsid w:val="00294ACB"/>
    <w:rsid w:val="00294C7D"/>
    <w:rsid w:val="00294F2C"/>
    <w:rsid w:val="00294F85"/>
    <w:rsid w:val="0029561F"/>
    <w:rsid w:val="002957CC"/>
    <w:rsid w:val="00295A3F"/>
    <w:rsid w:val="00295B3B"/>
    <w:rsid w:val="002967F0"/>
    <w:rsid w:val="00296AFF"/>
    <w:rsid w:val="00296EA0"/>
    <w:rsid w:val="00296FB5"/>
    <w:rsid w:val="00297057"/>
    <w:rsid w:val="002972A2"/>
    <w:rsid w:val="00297745"/>
    <w:rsid w:val="00297E2A"/>
    <w:rsid w:val="002A0106"/>
    <w:rsid w:val="002A0578"/>
    <w:rsid w:val="002A0CE8"/>
    <w:rsid w:val="002A0F94"/>
    <w:rsid w:val="002A152A"/>
    <w:rsid w:val="002A17F6"/>
    <w:rsid w:val="002A19E2"/>
    <w:rsid w:val="002A1FCE"/>
    <w:rsid w:val="002A2286"/>
    <w:rsid w:val="002A285D"/>
    <w:rsid w:val="002A2FF6"/>
    <w:rsid w:val="002A3999"/>
    <w:rsid w:val="002A43D9"/>
    <w:rsid w:val="002A4628"/>
    <w:rsid w:val="002A4DE4"/>
    <w:rsid w:val="002A512A"/>
    <w:rsid w:val="002A5244"/>
    <w:rsid w:val="002A5B0B"/>
    <w:rsid w:val="002A5EDF"/>
    <w:rsid w:val="002A6AE7"/>
    <w:rsid w:val="002A6D1D"/>
    <w:rsid w:val="002A7310"/>
    <w:rsid w:val="002A76BD"/>
    <w:rsid w:val="002A7880"/>
    <w:rsid w:val="002A7B06"/>
    <w:rsid w:val="002A7F4A"/>
    <w:rsid w:val="002B01CD"/>
    <w:rsid w:val="002B01E4"/>
    <w:rsid w:val="002B054B"/>
    <w:rsid w:val="002B099B"/>
    <w:rsid w:val="002B1D16"/>
    <w:rsid w:val="002B2154"/>
    <w:rsid w:val="002B24F1"/>
    <w:rsid w:val="002B2DA9"/>
    <w:rsid w:val="002B2ECA"/>
    <w:rsid w:val="002B368D"/>
    <w:rsid w:val="002B36AB"/>
    <w:rsid w:val="002B36EA"/>
    <w:rsid w:val="002B39CC"/>
    <w:rsid w:val="002B3D70"/>
    <w:rsid w:val="002B4AD9"/>
    <w:rsid w:val="002B4FCE"/>
    <w:rsid w:val="002B5235"/>
    <w:rsid w:val="002B56F7"/>
    <w:rsid w:val="002B5929"/>
    <w:rsid w:val="002B5939"/>
    <w:rsid w:val="002B5E74"/>
    <w:rsid w:val="002B6AD5"/>
    <w:rsid w:val="002B75DF"/>
    <w:rsid w:val="002B7CD9"/>
    <w:rsid w:val="002B7F4D"/>
    <w:rsid w:val="002C010F"/>
    <w:rsid w:val="002C05A1"/>
    <w:rsid w:val="002C0806"/>
    <w:rsid w:val="002C0BD6"/>
    <w:rsid w:val="002C0CB8"/>
    <w:rsid w:val="002C101A"/>
    <w:rsid w:val="002C12D5"/>
    <w:rsid w:val="002C19F5"/>
    <w:rsid w:val="002C1C5A"/>
    <w:rsid w:val="002C205B"/>
    <w:rsid w:val="002C2B41"/>
    <w:rsid w:val="002C2B8F"/>
    <w:rsid w:val="002C3213"/>
    <w:rsid w:val="002C390B"/>
    <w:rsid w:val="002C3CEC"/>
    <w:rsid w:val="002C3F60"/>
    <w:rsid w:val="002C4D84"/>
    <w:rsid w:val="002C4F50"/>
    <w:rsid w:val="002C5070"/>
    <w:rsid w:val="002C50F7"/>
    <w:rsid w:val="002C5459"/>
    <w:rsid w:val="002C57C5"/>
    <w:rsid w:val="002C5BFB"/>
    <w:rsid w:val="002C6026"/>
    <w:rsid w:val="002C708E"/>
    <w:rsid w:val="002C719B"/>
    <w:rsid w:val="002C76E0"/>
    <w:rsid w:val="002C76EB"/>
    <w:rsid w:val="002C7804"/>
    <w:rsid w:val="002C7F3B"/>
    <w:rsid w:val="002D0584"/>
    <w:rsid w:val="002D0EDD"/>
    <w:rsid w:val="002D130F"/>
    <w:rsid w:val="002D14E8"/>
    <w:rsid w:val="002D164D"/>
    <w:rsid w:val="002D19D3"/>
    <w:rsid w:val="002D1BB4"/>
    <w:rsid w:val="002D208E"/>
    <w:rsid w:val="002D2179"/>
    <w:rsid w:val="002D2641"/>
    <w:rsid w:val="002D27E5"/>
    <w:rsid w:val="002D3079"/>
    <w:rsid w:val="002D3BB7"/>
    <w:rsid w:val="002D480E"/>
    <w:rsid w:val="002D4CB1"/>
    <w:rsid w:val="002D588F"/>
    <w:rsid w:val="002D5F32"/>
    <w:rsid w:val="002D66B5"/>
    <w:rsid w:val="002D7116"/>
    <w:rsid w:val="002D753F"/>
    <w:rsid w:val="002D75C3"/>
    <w:rsid w:val="002D7E93"/>
    <w:rsid w:val="002E0749"/>
    <w:rsid w:val="002E08E9"/>
    <w:rsid w:val="002E098F"/>
    <w:rsid w:val="002E0F65"/>
    <w:rsid w:val="002E116D"/>
    <w:rsid w:val="002E1362"/>
    <w:rsid w:val="002E1526"/>
    <w:rsid w:val="002E18DB"/>
    <w:rsid w:val="002E1B74"/>
    <w:rsid w:val="002E1F09"/>
    <w:rsid w:val="002E22A3"/>
    <w:rsid w:val="002E37B2"/>
    <w:rsid w:val="002E48F8"/>
    <w:rsid w:val="002E4979"/>
    <w:rsid w:val="002E50EE"/>
    <w:rsid w:val="002E5442"/>
    <w:rsid w:val="002E5C94"/>
    <w:rsid w:val="002E5D05"/>
    <w:rsid w:val="002E6056"/>
    <w:rsid w:val="002E660A"/>
    <w:rsid w:val="002E6898"/>
    <w:rsid w:val="002E6DE4"/>
    <w:rsid w:val="002E7174"/>
    <w:rsid w:val="002E7863"/>
    <w:rsid w:val="002E7A42"/>
    <w:rsid w:val="002E7CA8"/>
    <w:rsid w:val="002F016A"/>
    <w:rsid w:val="002F04ED"/>
    <w:rsid w:val="002F08D6"/>
    <w:rsid w:val="002F101D"/>
    <w:rsid w:val="002F1236"/>
    <w:rsid w:val="002F143A"/>
    <w:rsid w:val="002F1485"/>
    <w:rsid w:val="002F1B0B"/>
    <w:rsid w:val="002F1F9B"/>
    <w:rsid w:val="002F2A85"/>
    <w:rsid w:val="002F2DF1"/>
    <w:rsid w:val="002F3492"/>
    <w:rsid w:val="002F34FA"/>
    <w:rsid w:val="002F38A5"/>
    <w:rsid w:val="002F3B27"/>
    <w:rsid w:val="002F3E95"/>
    <w:rsid w:val="002F4422"/>
    <w:rsid w:val="002F4633"/>
    <w:rsid w:val="002F5462"/>
    <w:rsid w:val="002F61B4"/>
    <w:rsid w:val="002F6E1C"/>
    <w:rsid w:val="002F6F3C"/>
    <w:rsid w:val="003001B3"/>
    <w:rsid w:val="00300D15"/>
    <w:rsid w:val="00300EC3"/>
    <w:rsid w:val="00301DE9"/>
    <w:rsid w:val="00302335"/>
    <w:rsid w:val="00302C9D"/>
    <w:rsid w:val="00303867"/>
    <w:rsid w:val="00303BA8"/>
    <w:rsid w:val="00303C03"/>
    <w:rsid w:val="00303FB8"/>
    <w:rsid w:val="003044F3"/>
    <w:rsid w:val="0030456B"/>
    <w:rsid w:val="0030636A"/>
    <w:rsid w:val="00306C8B"/>
    <w:rsid w:val="00310E0F"/>
    <w:rsid w:val="003110DE"/>
    <w:rsid w:val="0031125E"/>
    <w:rsid w:val="0031129A"/>
    <w:rsid w:val="003114EC"/>
    <w:rsid w:val="0031160E"/>
    <w:rsid w:val="003118A0"/>
    <w:rsid w:val="00311E3A"/>
    <w:rsid w:val="00311E5C"/>
    <w:rsid w:val="00311F14"/>
    <w:rsid w:val="00311FEF"/>
    <w:rsid w:val="00312198"/>
    <w:rsid w:val="00312236"/>
    <w:rsid w:val="00312731"/>
    <w:rsid w:val="003130F0"/>
    <w:rsid w:val="00313283"/>
    <w:rsid w:val="003135A8"/>
    <w:rsid w:val="00313AAA"/>
    <w:rsid w:val="00313F05"/>
    <w:rsid w:val="00314E4F"/>
    <w:rsid w:val="00314ED0"/>
    <w:rsid w:val="00314FCC"/>
    <w:rsid w:val="0031528D"/>
    <w:rsid w:val="00315524"/>
    <w:rsid w:val="00316B66"/>
    <w:rsid w:val="00316F5B"/>
    <w:rsid w:val="003172C5"/>
    <w:rsid w:val="003174A6"/>
    <w:rsid w:val="00317961"/>
    <w:rsid w:val="00317A48"/>
    <w:rsid w:val="00317A70"/>
    <w:rsid w:val="00317DCD"/>
    <w:rsid w:val="003202E8"/>
    <w:rsid w:val="00320886"/>
    <w:rsid w:val="00320D67"/>
    <w:rsid w:val="00321049"/>
    <w:rsid w:val="003210C1"/>
    <w:rsid w:val="0032117E"/>
    <w:rsid w:val="0032160F"/>
    <w:rsid w:val="00321E5C"/>
    <w:rsid w:val="00322095"/>
    <w:rsid w:val="00323005"/>
    <w:rsid w:val="0032309E"/>
    <w:rsid w:val="00323B40"/>
    <w:rsid w:val="00323DA3"/>
    <w:rsid w:val="0032434E"/>
    <w:rsid w:val="00324525"/>
    <w:rsid w:val="00324944"/>
    <w:rsid w:val="003259C8"/>
    <w:rsid w:val="00325B18"/>
    <w:rsid w:val="00325B3D"/>
    <w:rsid w:val="00326928"/>
    <w:rsid w:val="00326B00"/>
    <w:rsid w:val="00327799"/>
    <w:rsid w:val="003300A7"/>
    <w:rsid w:val="00330312"/>
    <w:rsid w:val="00330572"/>
    <w:rsid w:val="00330B64"/>
    <w:rsid w:val="00331447"/>
    <w:rsid w:val="00331804"/>
    <w:rsid w:val="00331D18"/>
    <w:rsid w:val="00331DA9"/>
    <w:rsid w:val="00332191"/>
    <w:rsid w:val="00333BDD"/>
    <w:rsid w:val="00334174"/>
    <w:rsid w:val="00334285"/>
    <w:rsid w:val="00334886"/>
    <w:rsid w:val="00334B81"/>
    <w:rsid w:val="00334CB0"/>
    <w:rsid w:val="003360ED"/>
    <w:rsid w:val="0033619D"/>
    <w:rsid w:val="00336CC9"/>
    <w:rsid w:val="00336E55"/>
    <w:rsid w:val="00336E90"/>
    <w:rsid w:val="0033705D"/>
    <w:rsid w:val="003376BE"/>
    <w:rsid w:val="003378BD"/>
    <w:rsid w:val="00340141"/>
    <w:rsid w:val="003406D5"/>
    <w:rsid w:val="00340CD7"/>
    <w:rsid w:val="00341B88"/>
    <w:rsid w:val="00341C7E"/>
    <w:rsid w:val="003421E5"/>
    <w:rsid w:val="0034263E"/>
    <w:rsid w:val="003428B2"/>
    <w:rsid w:val="00342A2C"/>
    <w:rsid w:val="00342D65"/>
    <w:rsid w:val="00342D85"/>
    <w:rsid w:val="0034399B"/>
    <w:rsid w:val="00343BCC"/>
    <w:rsid w:val="00344A22"/>
    <w:rsid w:val="0034591F"/>
    <w:rsid w:val="00345980"/>
    <w:rsid w:val="00345CCF"/>
    <w:rsid w:val="00345D88"/>
    <w:rsid w:val="0034642A"/>
    <w:rsid w:val="003465CB"/>
    <w:rsid w:val="00347DE0"/>
    <w:rsid w:val="00350E4A"/>
    <w:rsid w:val="00350F6B"/>
    <w:rsid w:val="003516BE"/>
    <w:rsid w:val="00351A23"/>
    <w:rsid w:val="00351B85"/>
    <w:rsid w:val="00351EAD"/>
    <w:rsid w:val="0035233F"/>
    <w:rsid w:val="00352609"/>
    <w:rsid w:val="00352C91"/>
    <w:rsid w:val="00352FFF"/>
    <w:rsid w:val="003530A0"/>
    <w:rsid w:val="00353259"/>
    <w:rsid w:val="00353B7B"/>
    <w:rsid w:val="00353C6D"/>
    <w:rsid w:val="003540A1"/>
    <w:rsid w:val="003547E5"/>
    <w:rsid w:val="00354883"/>
    <w:rsid w:val="003548C9"/>
    <w:rsid w:val="00354AF4"/>
    <w:rsid w:val="00354C31"/>
    <w:rsid w:val="00355018"/>
    <w:rsid w:val="003554D7"/>
    <w:rsid w:val="00355896"/>
    <w:rsid w:val="00355C36"/>
    <w:rsid w:val="00355DCD"/>
    <w:rsid w:val="00355F37"/>
    <w:rsid w:val="00356001"/>
    <w:rsid w:val="00356346"/>
    <w:rsid w:val="003567CD"/>
    <w:rsid w:val="00356B28"/>
    <w:rsid w:val="00356C72"/>
    <w:rsid w:val="00356F15"/>
    <w:rsid w:val="00357078"/>
    <w:rsid w:val="0035710C"/>
    <w:rsid w:val="00357272"/>
    <w:rsid w:val="003572D4"/>
    <w:rsid w:val="00357760"/>
    <w:rsid w:val="00357CA6"/>
    <w:rsid w:val="00357DC7"/>
    <w:rsid w:val="003601EF"/>
    <w:rsid w:val="0036060B"/>
    <w:rsid w:val="0036096A"/>
    <w:rsid w:val="003609BF"/>
    <w:rsid w:val="0036234E"/>
    <w:rsid w:val="003627E1"/>
    <w:rsid w:val="00362910"/>
    <w:rsid w:val="00362B48"/>
    <w:rsid w:val="00362F3E"/>
    <w:rsid w:val="003631BE"/>
    <w:rsid w:val="00363468"/>
    <w:rsid w:val="003636BF"/>
    <w:rsid w:val="00363A7A"/>
    <w:rsid w:val="00363F91"/>
    <w:rsid w:val="003641DF"/>
    <w:rsid w:val="00364306"/>
    <w:rsid w:val="00364523"/>
    <w:rsid w:val="003652B9"/>
    <w:rsid w:val="00365739"/>
    <w:rsid w:val="003659DD"/>
    <w:rsid w:val="00365A07"/>
    <w:rsid w:val="00365E12"/>
    <w:rsid w:val="00366187"/>
    <w:rsid w:val="00366557"/>
    <w:rsid w:val="003665C2"/>
    <w:rsid w:val="00366BD1"/>
    <w:rsid w:val="003676C9"/>
    <w:rsid w:val="00367AC1"/>
    <w:rsid w:val="0037016B"/>
    <w:rsid w:val="003703F3"/>
    <w:rsid w:val="0037041B"/>
    <w:rsid w:val="00370579"/>
    <w:rsid w:val="00370604"/>
    <w:rsid w:val="0037099C"/>
    <w:rsid w:val="003715AF"/>
    <w:rsid w:val="003718BD"/>
    <w:rsid w:val="00371B39"/>
    <w:rsid w:val="00371DE5"/>
    <w:rsid w:val="003721AC"/>
    <w:rsid w:val="003727C3"/>
    <w:rsid w:val="00372D9C"/>
    <w:rsid w:val="003730B4"/>
    <w:rsid w:val="003736D4"/>
    <w:rsid w:val="003738D2"/>
    <w:rsid w:val="00374F8C"/>
    <w:rsid w:val="003758AF"/>
    <w:rsid w:val="00375B0F"/>
    <w:rsid w:val="00375F87"/>
    <w:rsid w:val="00376C69"/>
    <w:rsid w:val="00376D7C"/>
    <w:rsid w:val="00376DAA"/>
    <w:rsid w:val="00376F34"/>
    <w:rsid w:val="00377022"/>
    <w:rsid w:val="00377866"/>
    <w:rsid w:val="003779C2"/>
    <w:rsid w:val="00377F2E"/>
    <w:rsid w:val="003806D7"/>
    <w:rsid w:val="0038076C"/>
    <w:rsid w:val="00380C35"/>
    <w:rsid w:val="00380CF2"/>
    <w:rsid w:val="003812CC"/>
    <w:rsid w:val="003814A5"/>
    <w:rsid w:val="003817B7"/>
    <w:rsid w:val="00381905"/>
    <w:rsid w:val="003822B4"/>
    <w:rsid w:val="00382514"/>
    <w:rsid w:val="00382887"/>
    <w:rsid w:val="00382C3D"/>
    <w:rsid w:val="00382CC5"/>
    <w:rsid w:val="00383585"/>
    <w:rsid w:val="00383658"/>
    <w:rsid w:val="003842DC"/>
    <w:rsid w:val="00384779"/>
    <w:rsid w:val="00384967"/>
    <w:rsid w:val="00384A8A"/>
    <w:rsid w:val="00385111"/>
    <w:rsid w:val="00385E81"/>
    <w:rsid w:val="003864ED"/>
    <w:rsid w:val="00386707"/>
    <w:rsid w:val="00387165"/>
    <w:rsid w:val="003874F5"/>
    <w:rsid w:val="0038793F"/>
    <w:rsid w:val="00390AD0"/>
    <w:rsid w:val="00390C57"/>
    <w:rsid w:val="00390DC4"/>
    <w:rsid w:val="00390ECF"/>
    <w:rsid w:val="00391260"/>
    <w:rsid w:val="00391629"/>
    <w:rsid w:val="00392451"/>
    <w:rsid w:val="00392697"/>
    <w:rsid w:val="00392B53"/>
    <w:rsid w:val="0039311D"/>
    <w:rsid w:val="00393189"/>
    <w:rsid w:val="0039325B"/>
    <w:rsid w:val="0039386A"/>
    <w:rsid w:val="00393B1D"/>
    <w:rsid w:val="003941E8"/>
    <w:rsid w:val="003942F1"/>
    <w:rsid w:val="00394343"/>
    <w:rsid w:val="0039515E"/>
    <w:rsid w:val="003957CD"/>
    <w:rsid w:val="00395BFD"/>
    <w:rsid w:val="003964F9"/>
    <w:rsid w:val="00396876"/>
    <w:rsid w:val="00396EDF"/>
    <w:rsid w:val="00397138"/>
    <w:rsid w:val="0039731A"/>
    <w:rsid w:val="003A0BD5"/>
    <w:rsid w:val="003A0BE2"/>
    <w:rsid w:val="003A0EB9"/>
    <w:rsid w:val="003A16D6"/>
    <w:rsid w:val="003A1906"/>
    <w:rsid w:val="003A1951"/>
    <w:rsid w:val="003A1AC1"/>
    <w:rsid w:val="003A1F12"/>
    <w:rsid w:val="003A2136"/>
    <w:rsid w:val="003A2D14"/>
    <w:rsid w:val="003A30DB"/>
    <w:rsid w:val="003A3226"/>
    <w:rsid w:val="003A323A"/>
    <w:rsid w:val="003A37C7"/>
    <w:rsid w:val="003A389A"/>
    <w:rsid w:val="003A3A8D"/>
    <w:rsid w:val="003A3C3D"/>
    <w:rsid w:val="003A3FCF"/>
    <w:rsid w:val="003A44CC"/>
    <w:rsid w:val="003A4FD8"/>
    <w:rsid w:val="003A50BE"/>
    <w:rsid w:val="003A5A2E"/>
    <w:rsid w:val="003A5D75"/>
    <w:rsid w:val="003A5FBE"/>
    <w:rsid w:val="003A64D2"/>
    <w:rsid w:val="003A6644"/>
    <w:rsid w:val="003A69FB"/>
    <w:rsid w:val="003A7139"/>
    <w:rsid w:val="003A73DE"/>
    <w:rsid w:val="003A756D"/>
    <w:rsid w:val="003B027F"/>
    <w:rsid w:val="003B0BB9"/>
    <w:rsid w:val="003B1805"/>
    <w:rsid w:val="003B1D0F"/>
    <w:rsid w:val="003B1D8A"/>
    <w:rsid w:val="003B2832"/>
    <w:rsid w:val="003B378A"/>
    <w:rsid w:val="003B37B0"/>
    <w:rsid w:val="003B3952"/>
    <w:rsid w:val="003B3D7D"/>
    <w:rsid w:val="003B3F32"/>
    <w:rsid w:val="003B4003"/>
    <w:rsid w:val="003B4A25"/>
    <w:rsid w:val="003B4AEF"/>
    <w:rsid w:val="003B4EA7"/>
    <w:rsid w:val="003B4F77"/>
    <w:rsid w:val="003B4FA5"/>
    <w:rsid w:val="003B516C"/>
    <w:rsid w:val="003B5A66"/>
    <w:rsid w:val="003B5ADA"/>
    <w:rsid w:val="003B5D92"/>
    <w:rsid w:val="003B5EFC"/>
    <w:rsid w:val="003B6327"/>
    <w:rsid w:val="003B6623"/>
    <w:rsid w:val="003B677F"/>
    <w:rsid w:val="003B7072"/>
    <w:rsid w:val="003B7374"/>
    <w:rsid w:val="003C0005"/>
    <w:rsid w:val="003C0B6F"/>
    <w:rsid w:val="003C0E9C"/>
    <w:rsid w:val="003C1D6F"/>
    <w:rsid w:val="003C2968"/>
    <w:rsid w:val="003C2F57"/>
    <w:rsid w:val="003C30F8"/>
    <w:rsid w:val="003C3194"/>
    <w:rsid w:val="003C3C21"/>
    <w:rsid w:val="003C3F19"/>
    <w:rsid w:val="003C4150"/>
    <w:rsid w:val="003C4719"/>
    <w:rsid w:val="003C476C"/>
    <w:rsid w:val="003C4CA8"/>
    <w:rsid w:val="003C4FC8"/>
    <w:rsid w:val="003C5882"/>
    <w:rsid w:val="003C5972"/>
    <w:rsid w:val="003C697E"/>
    <w:rsid w:val="003C69FD"/>
    <w:rsid w:val="003C6F36"/>
    <w:rsid w:val="003C7044"/>
    <w:rsid w:val="003C73DC"/>
    <w:rsid w:val="003C7A2D"/>
    <w:rsid w:val="003C7AF4"/>
    <w:rsid w:val="003D01A4"/>
    <w:rsid w:val="003D0B01"/>
    <w:rsid w:val="003D0B90"/>
    <w:rsid w:val="003D118B"/>
    <w:rsid w:val="003D12B7"/>
    <w:rsid w:val="003D147A"/>
    <w:rsid w:val="003D226A"/>
    <w:rsid w:val="003D2572"/>
    <w:rsid w:val="003D34E5"/>
    <w:rsid w:val="003D4189"/>
    <w:rsid w:val="003D4766"/>
    <w:rsid w:val="003D4B6E"/>
    <w:rsid w:val="003D4DCF"/>
    <w:rsid w:val="003D5A24"/>
    <w:rsid w:val="003D6DEF"/>
    <w:rsid w:val="003D7709"/>
    <w:rsid w:val="003D77A3"/>
    <w:rsid w:val="003D7D99"/>
    <w:rsid w:val="003E043E"/>
    <w:rsid w:val="003E0871"/>
    <w:rsid w:val="003E098F"/>
    <w:rsid w:val="003E0D4B"/>
    <w:rsid w:val="003E125E"/>
    <w:rsid w:val="003E15F2"/>
    <w:rsid w:val="003E1745"/>
    <w:rsid w:val="003E18CD"/>
    <w:rsid w:val="003E1AC4"/>
    <w:rsid w:val="003E272E"/>
    <w:rsid w:val="003E27E5"/>
    <w:rsid w:val="003E2B62"/>
    <w:rsid w:val="003E2BD7"/>
    <w:rsid w:val="003E2ECB"/>
    <w:rsid w:val="003E345B"/>
    <w:rsid w:val="003E38F5"/>
    <w:rsid w:val="003E3963"/>
    <w:rsid w:val="003E3EEA"/>
    <w:rsid w:val="003E43E2"/>
    <w:rsid w:val="003E4C99"/>
    <w:rsid w:val="003E552F"/>
    <w:rsid w:val="003E583F"/>
    <w:rsid w:val="003E5BD5"/>
    <w:rsid w:val="003E5CC4"/>
    <w:rsid w:val="003E5EE6"/>
    <w:rsid w:val="003E6A90"/>
    <w:rsid w:val="003E6B1B"/>
    <w:rsid w:val="003E78B1"/>
    <w:rsid w:val="003E7F4D"/>
    <w:rsid w:val="003F07D2"/>
    <w:rsid w:val="003F0F60"/>
    <w:rsid w:val="003F1552"/>
    <w:rsid w:val="003F162E"/>
    <w:rsid w:val="003F1BFA"/>
    <w:rsid w:val="003F1CE6"/>
    <w:rsid w:val="003F1D90"/>
    <w:rsid w:val="003F1DC6"/>
    <w:rsid w:val="003F1F71"/>
    <w:rsid w:val="003F2330"/>
    <w:rsid w:val="003F2354"/>
    <w:rsid w:val="003F2356"/>
    <w:rsid w:val="003F23D3"/>
    <w:rsid w:val="003F26BC"/>
    <w:rsid w:val="003F288C"/>
    <w:rsid w:val="003F2A11"/>
    <w:rsid w:val="003F2DB1"/>
    <w:rsid w:val="003F3487"/>
    <w:rsid w:val="003F3638"/>
    <w:rsid w:val="003F3A76"/>
    <w:rsid w:val="003F408F"/>
    <w:rsid w:val="003F4259"/>
    <w:rsid w:val="003F4263"/>
    <w:rsid w:val="003F5081"/>
    <w:rsid w:val="003F53B4"/>
    <w:rsid w:val="003F53D4"/>
    <w:rsid w:val="003F54CC"/>
    <w:rsid w:val="003F5BD8"/>
    <w:rsid w:val="003F5C2F"/>
    <w:rsid w:val="003F6218"/>
    <w:rsid w:val="003F65C5"/>
    <w:rsid w:val="003F6D0F"/>
    <w:rsid w:val="003F74CB"/>
    <w:rsid w:val="003F771B"/>
    <w:rsid w:val="003F7866"/>
    <w:rsid w:val="003F7D3B"/>
    <w:rsid w:val="003F7EC3"/>
    <w:rsid w:val="003F7F26"/>
    <w:rsid w:val="003F7FCD"/>
    <w:rsid w:val="004000EB"/>
    <w:rsid w:val="004009BB"/>
    <w:rsid w:val="00401951"/>
    <w:rsid w:val="00401C01"/>
    <w:rsid w:val="00402131"/>
    <w:rsid w:val="00402EBF"/>
    <w:rsid w:val="00403534"/>
    <w:rsid w:val="0040470E"/>
    <w:rsid w:val="00404CCB"/>
    <w:rsid w:val="004051E4"/>
    <w:rsid w:val="00405A9B"/>
    <w:rsid w:val="004065F5"/>
    <w:rsid w:val="00406E15"/>
    <w:rsid w:val="0040765E"/>
    <w:rsid w:val="004079C9"/>
    <w:rsid w:val="004104FC"/>
    <w:rsid w:val="0041071D"/>
    <w:rsid w:val="00410959"/>
    <w:rsid w:val="00410B84"/>
    <w:rsid w:val="00411889"/>
    <w:rsid w:val="00411C33"/>
    <w:rsid w:val="00412121"/>
    <w:rsid w:val="00412450"/>
    <w:rsid w:val="0041280D"/>
    <w:rsid w:val="0041379C"/>
    <w:rsid w:val="00413E3A"/>
    <w:rsid w:val="004142C5"/>
    <w:rsid w:val="00414689"/>
    <w:rsid w:val="00414C4B"/>
    <w:rsid w:val="004155D2"/>
    <w:rsid w:val="00415A9D"/>
    <w:rsid w:val="004162EF"/>
    <w:rsid w:val="004166BA"/>
    <w:rsid w:val="004167CF"/>
    <w:rsid w:val="004168CF"/>
    <w:rsid w:val="00416ADD"/>
    <w:rsid w:val="0041770A"/>
    <w:rsid w:val="00417D12"/>
    <w:rsid w:val="00417EFE"/>
    <w:rsid w:val="0042001C"/>
    <w:rsid w:val="00420924"/>
    <w:rsid w:val="00420960"/>
    <w:rsid w:val="0042119B"/>
    <w:rsid w:val="00421215"/>
    <w:rsid w:val="00421A50"/>
    <w:rsid w:val="00421A65"/>
    <w:rsid w:val="004220B7"/>
    <w:rsid w:val="00422225"/>
    <w:rsid w:val="004222F7"/>
    <w:rsid w:val="004226CB"/>
    <w:rsid w:val="004226FA"/>
    <w:rsid w:val="0042287B"/>
    <w:rsid w:val="004228E9"/>
    <w:rsid w:val="00422F46"/>
    <w:rsid w:val="00423ECF"/>
    <w:rsid w:val="00423F3A"/>
    <w:rsid w:val="004242A5"/>
    <w:rsid w:val="00424657"/>
    <w:rsid w:val="00424DE2"/>
    <w:rsid w:val="004251A4"/>
    <w:rsid w:val="00425516"/>
    <w:rsid w:val="004256D7"/>
    <w:rsid w:val="00425865"/>
    <w:rsid w:val="004261E6"/>
    <w:rsid w:val="00426286"/>
    <w:rsid w:val="0042661B"/>
    <w:rsid w:val="004266A2"/>
    <w:rsid w:val="0042675B"/>
    <w:rsid w:val="004271F9"/>
    <w:rsid w:val="004278FC"/>
    <w:rsid w:val="00427AD6"/>
    <w:rsid w:val="00427B0F"/>
    <w:rsid w:val="004300DE"/>
    <w:rsid w:val="00430586"/>
    <w:rsid w:val="00430A25"/>
    <w:rsid w:val="00430F74"/>
    <w:rsid w:val="0043118B"/>
    <w:rsid w:val="0043120C"/>
    <w:rsid w:val="00431733"/>
    <w:rsid w:val="00431F42"/>
    <w:rsid w:val="0043275A"/>
    <w:rsid w:val="004327DE"/>
    <w:rsid w:val="00432B28"/>
    <w:rsid w:val="00432EEA"/>
    <w:rsid w:val="004332DA"/>
    <w:rsid w:val="00433851"/>
    <w:rsid w:val="00434203"/>
    <w:rsid w:val="00434494"/>
    <w:rsid w:val="004348AF"/>
    <w:rsid w:val="00434923"/>
    <w:rsid w:val="00434A92"/>
    <w:rsid w:val="004350C9"/>
    <w:rsid w:val="00435273"/>
    <w:rsid w:val="00437071"/>
    <w:rsid w:val="004371E0"/>
    <w:rsid w:val="004372B6"/>
    <w:rsid w:val="00437545"/>
    <w:rsid w:val="0044002C"/>
    <w:rsid w:val="00440319"/>
    <w:rsid w:val="004403B8"/>
    <w:rsid w:val="0044088D"/>
    <w:rsid w:val="004409D4"/>
    <w:rsid w:val="00440DA5"/>
    <w:rsid w:val="004410E8"/>
    <w:rsid w:val="0044126F"/>
    <w:rsid w:val="004418D6"/>
    <w:rsid w:val="00442060"/>
    <w:rsid w:val="0044218D"/>
    <w:rsid w:val="004429E2"/>
    <w:rsid w:val="00442EDE"/>
    <w:rsid w:val="004433A1"/>
    <w:rsid w:val="004439B0"/>
    <w:rsid w:val="00443C23"/>
    <w:rsid w:val="00443E6C"/>
    <w:rsid w:val="00444707"/>
    <w:rsid w:val="00444B38"/>
    <w:rsid w:val="00444C6C"/>
    <w:rsid w:val="00444F17"/>
    <w:rsid w:val="004450D2"/>
    <w:rsid w:val="004459E4"/>
    <w:rsid w:val="00445BFD"/>
    <w:rsid w:val="00445F9E"/>
    <w:rsid w:val="00446033"/>
    <w:rsid w:val="00446301"/>
    <w:rsid w:val="0044632A"/>
    <w:rsid w:val="00446C0F"/>
    <w:rsid w:val="00447453"/>
    <w:rsid w:val="004508F8"/>
    <w:rsid w:val="004509E7"/>
    <w:rsid w:val="00450DF9"/>
    <w:rsid w:val="00451233"/>
    <w:rsid w:val="00451E1A"/>
    <w:rsid w:val="00452159"/>
    <w:rsid w:val="004528DD"/>
    <w:rsid w:val="004529F7"/>
    <w:rsid w:val="00452AC1"/>
    <w:rsid w:val="00452D83"/>
    <w:rsid w:val="00452E44"/>
    <w:rsid w:val="00453801"/>
    <w:rsid w:val="00454557"/>
    <w:rsid w:val="00454FF3"/>
    <w:rsid w:val="0045534D"/>
    <w:rsid w:val="00455A20"/>
    <w:rsid w:val="004565D7"/>
    <w:rsid w:val="00456FA3"/>
    <w:rsid w:val="0045757A"/>
    <w:rsid w:val="0045788D"/>
    <w:rsid w:val="00457B16"/>
    <w:rsid w:val="00457E2F"/>
    <w:rsid w:val="004607ED"/>
    <w:rsid w:val="00460856"/>
    <w:rsid w:val="00460AA9"/>
    <w:rsid w:val="00460CC3"/>
    <w:rsid w:val="00460F18"/>
    <w:rsid w:val="0046173D"/>
    <w:rsid w:val="00461859"/>
    <w:rsid w:val="00461F2E"/>
    <w:rsid w:val="004626BE"/>
    <w:rsid w:val="004628FD"/>
    <w:rsid w:val="0046306D"/>
    <w:rsid w:val="004632FD"/>
    <w:rsid w:val="004637D0"/>
    <w:rsid w:val="00463875"/>
    <w:rsid w:val="00463CF3"/>
    <w:rsid w:val="00465DEB"/>
    <w:rsid w:val="0046604C"/>
    <w:rsid w:val="0046641F"/>
    <w:rsid w:val="0046649B"/>
    <w:rsid w:val="00466587"/>
    <w:rsid w:val="00466E2D"/>
    <w:rsid w:val="00466EAE"/>
    <w:rsid w:val="00467099"/>
    <w:rsid w:val="00467118"/>
    <w:rsid w:val="0046749B"/>
    <w:rsid w:val="00467BFB"/>
    <w:rsid w:val="0047026E"/>
    <w:rsid w:val="004705BA"/>
    <w:rsid w:val="00470BC3"/>
    <w:rsid w:val="004719F1"/>
    <w:rsid w:val="00471BDE"/>
    <w:rsid w:val="00471C24"/>
    <w:rsid w:val="004722B9"/>
    <w:rsid w:val="00472349"/>
    <w:rsid w:val="004729AB"/>
    <w:rsid w:val="00472A91"/>
    <w:rsid w:val="00472E01"/>
    <w:rsid w:val="0047308A"/>
    <w:rsid w:val="004732F6"/>
    <w:rsid w:val="0047355E"/>
    <w:rsid w:val="0047386C"/>
    <w:rsid w:val="00473923"/>
    <w:rsid w:val="00473BCB"/>
    <w:rsid w:val="004743E6"/>
    <w:rsid w:val="0047465F"/>
    <w:rsid w:val="00474B05"/>
    <w:rsid w:val="00475286"/>
    <w:rsid w:val="0047548B"/>
    <w:rsid w:val="00475A5F"/>
    <w:rsid w:val="00475B96"/>
    <w:rsid w:val="0047683B"/>
    <w:rsid w:val="004770CA"/>
    <w:rsid w:val="0047722A"/>
    <w:rsid w:val="00477235"/>
    <w:rsid w:val="00477471"/>
    <w:rsid w:val="0047776E"/>
    <w:rsid w:val="004779BB"/>
    <w:rsid w:val="00477E76"/>
    <w:rsid w:val="0048012B"/>
    <w:rsid w:val="00480230"/>
    <w:rsid w:val="004809BB"/>
    <w:rsid w:val="00481224"/>
    <w:rsid w:val="004813D4"/>
    <w:rsid w:val="00481EB8"/>
    <w:rsid w:val="00481F99"/>
    <w:rsid w:val="00482265"/>
    <w:rsid w:val="0048269C"/>
    <w:rsid w:val="004828A6"/>
    <w:rsid w:val="0048322C"/>
    <w:rsid w:val="00483816"/>
    <w:rsid w:val="00483F11"/>
    <w:rsid w:val="004840FC"/>
    <w:rsid w:val="00484265"/>
    <w:rsid w:val="00484781"/>
    <w:rsid w:val="0048499A"/>
    <w:rsid w:val="00484AAA"/>
    <w:rsid w:val="00484DBE"/>
    <w:rsid w:val="004855EA"/>
    <w:rsid w:val="004857AA"/>
    <w:rsid w:val="00485A59"/>
    <w:rsid w:val="0048604D"/>
    <w:rsid w:val="00486188"/>
    <w:rsid w:val="00486B6D"/>
    <w:rsid w:val="00486D9E"/>
    <w:rsid w:val="004878FE"/>
    <w:rsid w:val="00487F0F"/>
    <w:rsid w:val="004906AF"/>
    <w:rsid w:val="004906BD"/>
    <w:rsid w:val="004911CF"/>
    <w:rsid w:val="00491739"/>
    <w:rsid w:val="00491905"/>
    <w:rsid w:val="00491BCD"/>
    <w:rsid w:val="00491CAE"/>
    <w:rsid w:val="00491EB6"/>
    <w:rsid w:val="004925B6"/>
    <w:rsid w:val="00492AC8"/>
    <w:rsid w:val="00492B2D"/>
    <w:rsid w:val="00492C67"/>
    <w:rsid w:val="0049383E"/>
    <w:rsid w:val="0049417A"/>
    <w:rsid w:val="004942F0"/>
    <w:rsid w:val="004945EE"/>
    <w:rsid w:val="00495701"/>
    <w:rsid w:val="004957B8"/>
    <w:rsid w:val="0049657B"/>
    <w:rsid w:val="004974EE"/>
    <w:rsid w:val="0049756F"/>
    <w:rsid w:val="004979ED"/>
    <w:rsid w:val="004A00E4"/>
    <w:rsid w:val="004A02A3"/>
    <w:rsid w:val="004A03A4"/>
    <w:rsid w:val="004A03E6"/>
    <w:rsid w:val="004A05A2"/>
    <w:rsid w:val="004A0926"/>
    <w:rsid w:val="004A0BA1"/>
    <w:rsid w:val="004A0DF5"/>
    <w:rsid w:val="004A1F53"/>
    <w:rsid w:val="004A24F7"/>
    <w:rsid w:val="004A2662"/>
    <w:rsid w:val="004A2B2F"/>
    <w:rsid w:val="004A2D30"/>
    <w:rsid w:val="004A2E3F"/>
    <w:rsid w:val="004A2EE9"/>
    <w:rsid w:val="004A3575"/>
    <w:rsid w:val="004A359D"/>
    <w:rsid w:val="004A35D9"/>
    <w:rsid w:val="004A401B"/>
    <w:rsid w:val="004A4355"/>
    <w:rsid w:val="004A4D2D"/>
    <w:rsid w:val="004A56F4"/>
    <w:rsid w:val="004A572E"/>
    <w:rsid w:val="004A5C2E"/>
    <w:rsid w:val="004A5E6E"/>
    <w:rsid w:val="004A609C"/>
    <w:rsid w:val="004A60FB"/>
    <w:rsid w:val="004A6381"/>
    <w:rsid w:val="004A66CA"/>
    <w:rsid w:val="004A6E52"/>
    <w:rsid w:val="004A6FF7"/>
    <w:rsid w:val="004A75B3"/>
    <w:rsid w:val="004A7965"/>
    <w:rsid w:val="004A7CD2"/>
    <w:rsid w:val="004A7DE5"/>
    <w:rsid w:val="004A7FE0"/>
    <w:rsid w:val="004B0959"/>
    <w:rsid w:val="004B0BC8"/>
    <w:rsid w:val="004B125D"/>
    <w:rsid w:val="004B14F8"/>
    <w:rsid w:val="004B15C7"/>
    <w:rsid w:val="004B1800"/>
    <w:rsid w:val="004B19FD"/>
    <w:rsid w:val="004B1B78"/>
    <w:rsid w:val="004B1EE3"/>
    <w:rsid w:val="004B2646"/>
    <w:rsid w:val="004B26C4"/>
    <w:rsid w:val="004B2BBC"/>
    <w:rsid w:val="004B3334"/>
    <w:rsid w:val="004B3D28"/>
    <w:rsid w:val="004B4121"/>
    <w:rsid w:val="004B4185"/>
    <w:rsid w:val="004B4392"/>
    <w:rsid w:val="004B47CF"/>
    <w:rsid w:val="004B50DD"/>
    <w:rsid w:val="004B51AF"/>
    <w:rsid w:val="004B51E5"/>
    <w:rsid w:val="004B5804"/>
    <w:rsid w:val="004B5AEA"/>
    <w:rsid w:val="004B5BF5"/>
    <w:rsid w:val="004B65FD"/>
    <w:rsid w:val="004B68CB"/>
    <w:rsid w:val="004B7A8E"/>
    <w:rsid w:val="004B7DB8"/>
    <w:rsid w:val="004C007B"/>
    <w:rsid w:val="004C00FC"/>
    <w:rsid w:val="004C0D90"/>
    <w:rsid w:val="004C0E7F"/>
    <w:rsid w:val="004C1CF3"/>
    <w:rsid w:val="004C1D42"/>
    <w:rsid w:val="004C1DE4"/>
    <w:rsid w:val="004C1E61"/>
    <w:rsid w:val="004C1FB5"/>
    <w:rsid w:val="004C24C5"/>
    <w:rsid w:val="004C2BB8"/>
    <w:rsid w:val="004C30BB"/>
    <w:rsid w:val="004C3141"/>
    <w:rsid w:val="004C3205"/>
    <w:rsid w:val="004C36A9"/>
    <w:rsid w:val="004C40BE"/>
    <w:rsid w:val="004C4762"/>
    <w:rsid w:val="004C477C"/>
    <w:rsid w:val="004C4C28"/>
    <w:rsid w:val="004C5698"/>
    <w:rsid w:val="004C5FEB"/>
    <w:rsid w:val="004C6055"/>
    <w:rsid w:val="004C6088"/>
    <w:rsid w:val="004C61E7"/>
    <w:rsid w:val="004C6439"/>
    <w:rsid w:val="004C6981"/>
    <w:rsid w:val="004C6C9B"/>
    <w:rsid w:val="004C71F6"/>
    <w:rsid w:val="004C76A1"/>
    <w:rsid w:val="004C7884"/>
    <w:rsid w:val="004C7946"/>
    <w:rsid w:val="004C7AC9"/>
    <w:rsid w:val="004D0492"/>
    <w:rsid w:val="004D0C2B"/>
    <w:rsid w:val="004D0C56"/>
    <w:rsid w:val="004D10D6"/>
    <w:rsid w:val="004D120F"/>
    <w:rsid w:val="004D1256"/>
    <w:rsid w:val="004D1720"/>
    <w:rsid w:val="004D1ABD"/>
    <w:rsid w:val="004D1F10"/>
    <w:rsid w:val="004D2780"/>
    <w:rsid w:val="004D3103"/>
    <w:rsid w:val="004D3355"/>
    <w:rsid w:val="004D3F42"/>
    <w:rsid w:val="004D400C"/>
    <w:rsid w:val="004D41AB"/>
    <w:rsid w:val="004D4586"/>
    <w:rsid w:val="004D4869"/>
    <w:rsid w:val="004D5498"/>
    <w:rsid w:val="004D57D1"/>
    <w:rsid w:val="004D5889"/>
    <w:rsid w:val="004D675B"/>
    <w:rsid w:val="004D67BF"/>
    <w:rsid w:val="004D6A89"/>
    <w:rsid w:val="004D7177"/>
    <w:rsid w:val="004D7525"/>
    <w:rsid w:val="004D7CFA"/>
    <w:rsid w:val="004D7F37"/>
    <w:rsid w:val="004E1ABE"/>
    <w:rsid w:val="004E1BF4"/>
    <w:rsid w:val="004E2380"/>
    <w:rsid w:val="004E238E"/>
    <w:rsid w:val="004E2474"/>
    <w:rsid w:val="004E27FD"/>
    <w:rsid w:val="004E29E9"/>
    <w:rsid w:val="004E2A4D"/>
    <w:rsid w:val="004E2AC1"/>
    <w:rsid w:val="004E34A9"/>
    <w:rsid w:val="004E3518"/>
    <w:rsid w:val="004E3CC9"/>
    <w:rsid w:val="004E3D86"/>
    <w:rsid w:val="004E3D8B"/>
    <w:rsid w:val="004E4212"/>
    <w:rsid w:val="004E44C9"/>
    <w:rsid w:val="004E4728"/>
    <w:rsid w:val="004E4870"/>
    <w:rsid w:val="004E4C26"/>
    <w:rsid w:val="004E5D11"/>
    <w:rsid w:val="004E60EA"/>
    <w:rsid w:val="004E628D"/>
    <w:rsid w:val="004E666F"/>
    <w:rsid w:val="004E6945"/>
    <w:rsid w:val="004E6C36"/>
    <w:rsid w:val="004E6EAC"/>
    <w:rsid w:val="004E7799"/>
    <w:rsid w:val="004E7826"/>
    <w:rsid w:val="004E7F6C"/>
    <w:rsid w:val="004F05BB"/>
    <w:rsid w:val="004F18AF"/>
    <w:rsid w:val="004F1B3C"/>
    <w:rsid w:val="004F1F3F"/>
    <w:rsid w:val="004F21CA"/>
    <w:rsid w:val="004F30AD"/>
    <w:rsid w:val="004F381D"/>
    <w:rsid w:val="004F3F5A"/>
    <w:rsid w:val="004F4770"/>
    <w:rsid w:val="004F4792"/>
    <w:rsid w:val="004F48F6"/>
    <w:rsid w:val="004F5423"/>
    <w:rsid w:val="004F54E2"/>
    <w:rsid w:val="004F5605"/>
    <w:rsid w:val="004F5803"/>
    <w:rsid w:val="004F58C6"/>
    <w:rsid w:val="004F5B31"/>
    <w:rsid w:val="004F67A1"/>
    <w:rsid w:val="004F6E16"/>
    <w:rsid w:val="004F7A8E"/>
    <w:rsid w:val="005004A5"/>
    <w:rsid w:val="005009A0"/>
    <w:rsid w:val="005009E8"/>
    <w:rsid w:val="00501034"/>
    <w:rsid w:val="00501204"/>
    <w:rsid w:val="00501254"/>
    <w:rsid w:val="00501B9B"/>
    <w:rsid w:val="00502260"/>
    <w:rsid w:val="00502318"/>
    <w:rsid w:val="005027FF"/>
    <w:rsid w:val="00503218"/>
    <w:rsid w:val="0050363E"/>
    <w:rsid w:val="0050377B"/>
    <w:rsid w:val="00503E51"/>
    <w:rsid w:val="00504937"/>
    <w:rsid w:val="005049A0"/>
    <w:rsid w:val="00504A80"/>
    <w:rsid w:val="00504DEF"/>
    <w:rsid w:val="0050534C"/>
    <w:rsid w:val="0050578B"/>
    <w:rsid w:val="00505E3A"/>
    <w:rsid w:val="005060EE"/>
    <w:rsid w:val="00506736"/>
    <w:rsid w:val="00506BB6"/>
    <w:rsid w:val="00507254"/>
    <w:rsid w:val="00507BEB"/>
    <w:rsid w:val="00510250"/>
    <w:rsid w:val="00510273"/>
    <w:rsid w:val="0051034C"/>
    <w:rsid w:val="00510582"/>
    <w:rsid w:val="00510919"/>
    <w:rsid w:val="00510D8C"/>
    <w:rsid w:val="0051115B"/>
    <w:rsid w:val="00511375"/>
    <w:rsid w:val="005113D1"/>
    <w:rsid w:val="005114F1"/>
    <w:rsid w:val="005117C6"/>
    <w:rsid w:val="00511AC5"/>
    <w:rsid w:val="00511C84"/>
    <w:rsid w:val="0051230F"/>
    <w:rsid w:val="00512688"/>
    <w:rsid w:val="00512815"/>
    <w:rsid w:val="00512A38"/>
    <w:rsid w:val="00512CDD"/>
    <w:rsid w:val="00513DC3"/>
    <w:rsid w:val="00514473"/>
    <w:rsid w:val="0051469C"/>
    <w:rsid w:val="0051510D"/>
    <w:rsid w:val="00515AB6"/>
    <w:rsid w:val="00515B96"/>
    <w:rsid w:val="0051646C"/>
    <w:rsid w:val="00517095"/>
    <w:rsid w:val="00517290"/>
    <w:rsid w:val="00517A21"/>
    <w:rsid w:val="00517BA7"/>
    <w:rsid w:val="00517DC7"/>
    <w:rsid w:val="00520D00"/>
    <w:rsid w:val="00521313"/>
    <w:rsid w:val="00521651"/>
    <w:rsid w:val="00521DDA"/>
    <w:rsid w:val="00522053"/>
    <w:rsid w:val="0052210A"/>
    <w:rsid w:val="0052258F"/>
    <w:rsid w:val="00522CA5"/>
    <w:rsid w:val="00522CC7"/>
    <w:rsid w:val="00522E78"/>
    <w:rsid w:val="00523609"/>
    <w:rsid w:val="00523865"/>
    <w:rsid w:val="00523986"/>
    <w:rsid w:val="00523F96"/>
    <w:rsid w:val="005240AD"/>
    <w:rsid w:val="005241F3"/>
    <w:rsid w:val="005247D0"/>
    <w:rsid w:val="005248FE"/>
    <w:rsid w:val="00524CCC"/>
    <w:rsid w:val="00525C4C"/>
    <w:rsid w:val="00526B80"/>
    <w:rsid w:val="00526D6D"/>
    <w:rsid w:val="00526F33"/>
    <w:rsid w:val="0052720C"/>
    <w:rsid w:val="005273D8"/>
    <w:rsid w:val="00530345"/>
    <w:rsid w:val="005304CB"/>
    <w:rsid w:val="00530D45"/>
    <w:rsid w:val="0053125D"/>
    <w:rsid w:val="0053146E"/>
    <w:rsid w:val="005317FD"/>
    <w:rsid w:val="00531E5C"/>
    <w:rsid w:val="00532228"/>
    <w:rsid w:val="005323ED"/>
    <w:rsid w:val="00532EBD"/>
    <w:rsid w:val="00532F6E"/>
    <w:rsid w:val="00533087"/>
    <w:rsid w:val="005335CF"/>
    <w:rsid w:val="005336A4"/>
    <w:rsid w:val="00533C9E"/>
    <w:rsid w:val="00533E5D"/>
    <w:rsid w:val="00534287"/>
    <w:rsid w:val="005344CD"/>
    <w:rsid w:val="00535461"/>
    <w:rsid w:val="00535BA0"/>
    <w:rsid w:val="005361CB"/>
    <w:rsid w:val="00536283"/>
    <w:rsid w:val="005363A2"/>
    <w:rsid w:val="005365FE"/>
    <w:rsid w:val="0053665B"/>
    <w:rsid w:val="0053703D"/>
    <w:rsid w:val="005370BD"/>
    <w:rsid w:val="005371D6"/>
    <w:rsid w:val="00537DCE"/>
    <w:rsid w:val="005404DF"/>
    <w:rsid w:val="00540650"/>
    <w:rsid w:val="005417E2"/>
    <w:rsid w:val="00542473"/>
    <w:rsid w:val="005425B0"/>
    <w:rsid w:val="005427D2"/>
    <w:rsid w:val="00542BC1"/>
    <w:rsid w:val="00542F38"/>
    <w:rsid w:val="005434DD"/>
    <w:rsid w:val="005438C5"/>
    <w:rsid w:val="00543C30"/>
    <w:rsid w:val="0054405F"/>
    <w:rsid w:val="005441A2"/>
    <w:rsid w:val="005449A6"/>
    <w:rsid w:val="00545866"/>
    <w:rsid w:val="00545CBE"/>
    <w:rsid w:val="005467EA"/>
    <w:rsid w:val="0054693E"/>
    <w:rsid w:val="00546D7E"/>
    <w:rsid w:val="00550353"/>
    <w:rsid w:val="00550A94"/>
    <w:rsid w:val="00550E69"/>
    <w:rsid w:val="00550E7F"/>
    <w:rsid w:val="00551AD4"/>
    <w:rsid w:val="00552133"/>
    <w:rsid w:val="0055264B"/>
    <w:rsid w:val="00552B39"/>
    <w:rsid w:val="00552E73"/>
    <w:rsid w:val="00552EE7"/>
    <w:rsid w:val="00552F45"/>
    <w:rsid w:val="00553260"/>
    <w:rsid w:val="0055339A"/>
    <w:rsid w:val="005533A4"/>
    <w:rsid w:val="005535D6"/>
    <w:rsid w:val="00553EB2"/>
    <w:rsid w:val="005541EE"/>
    <w:rsid w:val="005544EB"/>
    <w:rsid w:val="00554802"/>
    <w:rsid w:val="005548BD"/>
    <w:rsid w:val="0055494B"/>
    <w:rsid w:val="00554BDE"/>
    <w:rsid w:val="005555DE"/>
    <w:rsid w:val="00555F53"/>
    <w:rsid w:val="00556B3B"/>
    <w:rsid w:val="00556E18"/>
    <w:rsid w:val="00556E84"/>
    <w:rsid w:val="00557371"/>
    <w:rsid w:val="00557669"/>
    <w:rsid w:val="0056093C"/>
    <w:rsid w:val="00560AFE"/>
    <w:rsid w:val="00561BE9"/>
    <w:rsid w:val="00561D2E"/>
    <w:rsid w:val="00562133"/>
    <w:rsid w:val="005621AD"/>
    <w:rsid w:val="00562F61"/>
    <w:rsid w:val="005630B7"/>
    <w:rsid w:val="00563670"/>
    <w:rsid w:val="00563F6C"/>
    <w:rsid w:val="005646A5"/>
    <w:rsid w:val="00564C2F"/>
    <w:rsid w:val="00564F97"/>
    <w:rsid w:val="00565449"/>
    <w:rsid w:val="0056553C"/>
    <w:rsid w:val="00565611"/>
    <w:rsid w:val="00565A20"/>
    <w:rsid w:val="00565A9D"/>
    <w:rsid w:val="00565B37"/>
    <w:rsid w:val="00565BBF"/>
    <w:rsid w:val="00565EF3"/>
    <w:rsid w:val="0056623D"/>
    <w:rsid w:val="00566902"/>
    <w:rsid w:val="00566A1A"/>
    <w:rsid w:val="00566F9C"/>
    <w:rsid w:val="0056707E"/>
    <w:rsid w:val="005675EB"/>
    <w:rsid w:val="00567863"/>
    <w:rsid w:val="00570817"/>
    <w:rsid w:val="00570936"/>
    <w:rsid w:val="00570FC7"/>
    <w:rsid w:val="0057146C"/>
    <w:rsid w:val="00571C53"/>
    <w:rsid w:val="00571E6E"/>
    <w:rsid w:val="00572520"/>
    <w:rsid w:val="005729D9"/>
    <w:rsid w:val="00573195"/>
    <w:rsid w:val="00573213"/>
    <w:rsid w:val="005733AC"/>
    <w:rsid w:val="00573A9D"/>
    <w:rsid w:val="0057401B"/>
    <w:rsid w:val="00574D71"/>
    <w:rsid w:val="005751CB"/>
    <w:rsid w:val="00575652"/>
    <w:rsid w:val="005756D7"/>
    <w:rsid w:val="00575701"/>
    <w:rsid w:val="00575974"/>
    <w:rsid w:val="00575B10"/>
    <w:rsid w:val="00575F8B"/>
    <w:rsid w:val="00576538"/>
    <w:rsid w:val="005768EC"/>
    <w:rsid w:val="00576F79"/>
    <w:rsid w:val="00577224"/>
    <w:rsid w:val="00577B81"/>
    <w:rsid w:val="00581A93"/>
    <w:rsid w:val="00581DDC"/>
    <w:rsid w:val="00581F27"/>
    <w:rsid w:val="005824B0"/>
    <w:rsid w:val="00582736"/>
    <w:rsid w:val="00583548"/>
    <w:rsid w:val="00583717"/>
    <w:rsid w:val="00583ABB"/>
    <w:rsid w:val="00584F5C"/>
    <w:rsid w:val="00584F72"/>
    <w:rsid w:val="00585302"/>
    <w:rsid w:val="00585D83"/>
    <w:rsid w:val="00585DC8"/>
    <w:rsid w:val="0058620B"/>
    <w:rsid w:val="0058636D"/>
    <w:rsid w:val="005865E3"/>
    <w:rsid w:val="00586603"/>
    <w:rsid w:val="00586FB1"/>
    <w:rsid w:val="005870C2"/>
    <w:rsid w:val="005902B0"/>
    <w:rsid w:val="00590489"/>
    <w:rsid w:val="0059075E"/>
    <w:rsid w:val="005907DC"/>
    <w:rsid w:val="00590A94"/>
    <w:rsid w:val="00590C11"/>
    <w:rsid w:val="00590D1E"/>
    <w:rsid w:val="00590F25"/>
    <w:rsid w:val="00590FF0"/>
    <w:rsid w:val="00591545"/>
    <w:rsid w:val="00591D74"/>
    <w:rsid w:val="00591F65"/>
    <w:rsid w:val="00592154"/>
    <w:rsid w:val="005922D5"/>
    <w:rsid w:val="0059252C"/>
    <w:rsid w:val="005931AF"/>
    <w:rsid w:val="00593BDC"/>
    <w:rsid w:val="00593C46"/>
    <w:rsid w:val="00593FDF"/>
    <w:rsid w:val="005941A9"/>
    <w:rsid w:val="00594576"/>
    <w:rsid w:val="005945FC"/>
    <w:rsid w:val="0059465D"/>
    <w:rsid w:val="00594763"/>
    <w:rsid w:val="00594F87"/>
    <w:rsid w:val="005953A8"/>
    <w:rsid w:val="0059583C"/>
    <w:rsid w:val="00595D2B"/>
    <w:rsid w:val="00595FC0"/>
    <w:rsid w:val="005966A4"/>
    <w:rsid w:val="00596985"/>
    <w:rsid w:val="00596C06"/>
    <w:rsid w:val="00596F36"/>
    <w:rsid w:val="0059701D"/>
    <w:rsid w:val="005972F5"/>
    <w:rsid w:val="00597357"/>
    <w:rsid w:val="00597FF5"/>
    <w:rsid w:val="005A01C9"/>
    <w:rsid w:val="005A0D88"/>
    <w:rsid w:val="005A0D96"/>
    <w:rsid w:val="005A13F6"/>
    <w:rsid w:val="005A1A80"/>
    <w:rsid w:val="005A1B4D"/>
    <w:rsid w:val="005A1DBD"/>
    <w:rsid w:val="005A1F26"/>
    <w:rsid w:val="005A2431"/>
    <w:rsid w:val="005A30C3"/>
    <w:rsid w:val="005A314F"/>
    <w:rsid w:val="005A33A3"/>
    <w:rsid w:val="005A3C6F"/>
    <w:rsid w:val="005A421F"/>
    <w:rsid w:val="005A443C"/>
    <w:rsid w:val="005A4D8B"/>
    <w:rsid w:val="005A4F74"/>
    <w:rsid w:val="005A52F2"/>
    <w:rsid w:val="005A537A"/>
    <w:rsid w:val="005A56C6"/>
    <w:rsid w:val="005A58A1"/>
    <w:rsid w:val="005A5BA6"/>
    <w:rsid w:val="005A5BF9"/>
    <w:rsid w:val="005A5DAC"/>
    <w:rsid w:val="005A62AC"/>
    <w:rsid w:val="005A6F46"/>
    <w:rsid w:val="005A76C9"/>
    <w:rsid w:val="005A770C"/>
    <w:rsid w:val="005A7C38"/>
    <w:rsid w:val="005A7CB2"/>
    <w:rsid w:val="005A7CFB"/>
    <w:rsid w:val="005B0179"/>
    <w:rsid w:val="005B03C5"/>
    <w:rsid w:val="005B0450"/>
    <w:rsid w:val="005B0CDF"/>
    <w:rsid w:val="005B0D20"/>
    <w:rsid w:val="005B0DF7"/>
    <w:rsid w:val="005B0E4D"/>
    <w:rsid w:val="005B10F9"/>
    <w:rsid w:val="005B1468"/>
    <w:rsid w:val="005B1681"/>
    <w:rsid w:val="005B1E26"/>
    <w:rsid w:val="005B1F2B"/>
    <w:rsid w:val="005B2084"/>
    <w:rsid w:val="005B2111"/>
    <w:rsid w:val="005B21E5"/>
    <w:rsid w:val="005B23CA"/>
    <w:rsid w:val="005B290A"/>
    <w:rsid w:val="005B2D2A"/>
    <w:rsid w:val="005B320C"/>
    <w:rsid w:val="005B3228"/>
    <w:rsid w:val="005B335E"/>
    <w:rsid w:val="005B3B32"/>
    <w:rsid w:val="005B3D45"/>
    <w:rsid w:val="005B3D8D"/>
    <w:rsid w:val="005B4066"/>
    <w:rsid w:val="005B40DE"/>
    <w:rsid w:val="005B4268"/>
    <w:rsid w:val="005B430A"/>
    <w:rsid w:val="005B4636"/>
    <w:rsid w:val="005B4CF8"/>
    <w:rsid w:val="005B5242"/>
    <w:rsid w:val="005B533B"/>
    <w:rsid w:val="005B55F5"/>
    <w:rsid w:val="005B5732"/>
    <w:rsid w:val="005B5F8B"/>
    <w:rsid w:val="005B7516"/>
    <w:rsid w:val="005B7705"/>
    <w:rsid w:val="005B7752"/>
    <w:rsid w:val="005B7896"/>
    <w:rsid w:val="005C009B"/>
    <w:rsid w:val="005C06A4"/>
    <w:rsid w:val="005C0753"/>
    <w:rsid w:val="005C082F"/>
    <w:rsid w:val="005C0B08"/>
    <w:rsid w:val="005C12E6"/>
    <w:rsid w:val="005C13E2"/>
    <w:rsid w:val="005C17B0"/>
    <w:rsid w:val="005C1B34"/>
    <w:rsid w:val="005C2021"/>
    <w:rsid w:val="005C34F5"/>
    <w:rsid w:val="005C36E6"/>
    <w:rsid w:val="005C3874"/>
    <w:rsid w:val="005C3A37"/>
    <w:rsid w:val="005C3E4A"/>
    <w:rsid w:val="005C4440"/>
    <w:rsid w:val="005C444D"/>
    <w:rsid w:val="005C4DEF"/>
    <w:rsid w:val="005C63F6"/>
    <w:rsid w:val="005C674A"/>
    <w:rsid w:val="005C6D13"/>
    <w:rsid w:val="005C6E35"/>
    <w:rsid w:val="005C7064"/>
    <w:rsid w:val="005C71ED"/>
    <w:rsid w:val="005C791E"/>
    <w:rsid w:val="005D130D"/>
    <w:rsid w:val="005D1E32"/>
    <w:rsid w:val="005D2211"/>
    <w:rsid w:val="005D28B1"/>
    <w:rsid w:val="005D2EE4"/>
    <w:rsid w:val="005D307A"/>
    <w:rsid w:val="005D32C2"/>
    <w:rsid w:val="005D3528"/>
    <w:rsid w:val="005D35E1"/>
    <w:rsid w:val="005D38B3"/>
    <w:rsid w:val="005D3A6B"/>
    <w:rsid w:val="005D43D8"/>
    <w:rsid w:val="005D46C5"/>
    <w:rsid w:val="005D4D78"/>
    <w:rsid w:val="005D4DFB"/>
    <w:rsid w:val="005D5962"/>
    <w:rsid w:val="005D59FA"/>
    <w:rsid w:val="005D63B8"/>
    <w:rsid w:val="005D63DB"/>
    <w:rsid w:val="005D67E2"/>
    <w:rsid w:val="005D6B8C"/>
    <w:rsid w:val="005D7B0D"/>
    <w:rsid w:val="005D7C27"/>
    <w:rsid w:val="005D7CFD"/>
    <w:rsid w:val="005D7D52"/>
    <w:rsid w:val="005E0439"/>
    <w:rsid w:val="005E0BD1"/>
    <w:rsid w:val="005E0D54"/>
    <w:rsid w:val="005E1185"/>
    <w:rsid w:val="005E144C"/>
    <w:rsid w:val="005E1506"/>
    <w:rsid w:val="005E1591"/>
    <w:rsid w:val="005E15B2"/>
    <w:rsid w:val="005E1B61"/>
    <w:rsid w:val="005E227E"/>
    <w:rsid w:val="005E2D6B"/>
    <w:rsid w:val="005E3328"/>
    <w:rsid w:val="005E3353"/>
    <w:rsid w:val="005E3E58"/>
    <w:rsid w:val="005E4C02"/>
    <w:rsid w:val="005E5919"/>
    <w:rsid w:val="005E5D46"/>
    <w:rsid w:val="005E5DE3"/>
    <w:rsid w:val="005E5ED1"/>
    <w:rsid w:val="005E627F"/>
    <w:rsid w:val="005E69B9"/>
    <w:rsid w:val="005E6B69"/>
    <w:rsid w:val="005E6DB1"/>
    <w:rsid w:val="005E72E1"/>
    <w:rsid w:val="005E75F5"/>
    <w:rsid w:val="005E7905"/>
    <w:rsid w:val="005F0807"/>
    <w:rsid w:val="005F0915"/>
    <w:rsid w:val="005F16D7"/>
    <w:rsid w:val="005F18D3"/>
    <w:rsid w:val="005F24BB"/>
    <w:rsid w:val="005F3B62"/>
    <w:rsid w:val="005F401B"/>
    <w:rsid w:val="005F420C"/>
    <w:rsid w:val="005F44AB"/>
    <w:rsid w:val="005F45F0"/>
    <w:rsid w:val="005F5030"/>
    <w:rsid w:val="005F58BE"/>
    <w:rsid w:val="005F5C3C"/>
    <w:rsid w:val="005F63C6"/>
    <w:rsid w:val="005F644A"/>
    <w:rsid w:val="005F687A"/>
    <w:rsid w:val="005F696B"/>
    <w:rsid w:val="005F6C68"/>
    <w:rsid w:val="005F71C9"/>
    <w:rsid w:val="005F7608"/>
    <w:rsid w:val="005F7F9E"/>
    <w:rsid w:val="005F7FFC"/>
    <w:rsid w:val="0060091A"/>
    <w:rsid w:val="00600E88"/>
    <w:rsid w:val="00601533"/>
    <w:rsid w:val="0060165A"/>
    <w:rsid w:val="00601B93"/>
    <w:rsid w:val="00602103"/>
    <w:rsid w:val="00602A52"/>
    <w:rsid w:val="006035A2"/>
    <w:rsid w:val="006039C4"/>
    <w:rsid w:val="00603A67"/>
    <w:rsid w:val="00603EDC"/>
    <w:rsid w:val="006044FB"/>
    <w:rsid w:val="0060450E"/>
    <w:rsid w:val="006048B6"/>
    <w:rsid w:val="00604B95"/>
    <w:rsid w:val="00604F61"/>
    <w:rsid w:val="00605674"/>
    <w:rsid w:val="00605C95"/>
    <w:rsid w:val="006065F5"/>
    <w:rsid w:val="006067EC"/>
    <w:rsid w:val="00606DD1"/>
    <w:rsid w:val="006076CF"/>
    <w:rsid w:val="00607AF2"/>
    <w:rsid w:val="00607B1D"/>
    <w:rsid w:val="00607C6D"/>
    <w:rsid w:val="006100AF"/>
    <w:rsid w:val="00610ADE"/>
    <w:rsid w:val="00611A97"/>
    <w:rsid w:val="00611B64"/>
    <w:rsid w:val="00611C41"/>
    <w:rsid w:val="00612BF9"/>
    <w:rsid w:val="00613560"/>
    <w:rsid w:val="0061408A"/>
    <w:rsid w:val="006140E4"/>
    <w:rsid w:val="00614225"/>
    <w:rsid w:val="00614B07"/>
    <w:rsid w:val="00614B14"/>
    <w:rsid w:val="006154A6"/>
    <w:rsid w:val="006157A5"/>
    <w:rsid w:val="00616356"/>
    <w:rsid w:val="006169FB"/>
    <w:rsid w:val="006203E3"/>
    <w:rsid w:val="00620DA9"/>
    <w:rsid w:val="00621766"/>
    <w:rsid w:val="00621B72"/>
    <w:rsid w:val="00621BEE"/>
    <w:rsid w:val="00622576"/>
    <w:rsid w:val="00622BC6"/>
    <w:rsid w:val="00622CB2"/>
    <w:rsid w:val="006233D4"/>
    <w:rsid w:val="00623920"/>
    <w:rsid w:val="00623F2A"/>
    <w:rsid w:val="00624071"/>
    <w:rsid w:val="006247B7"/>
    <w:rsid w:val="00625D91"/>
    <w:rsid w:val="00626426"/>
    <w:rsid w:val="00626708"/>
    <w:rsid w:val="00626F23"/>
    <w:rsid w:val="00627A3F"/>
    <w:rsid w:val="00627B08"/>
    <w:rsid w:val="00627C54"/>
    <w:rsid w:val="00627C99"/>
    <w:rsid w:val="00627CA8"/>
    <w:rsid w:val="00630F68"/>
    <w:rsid w:val="00631578"/>
    <w:rsid w:val="006318CB"/>
    <w:rsid w:val="00631A48"/>
    <w:rsid w:val="006321C0"/>
    <w:rsid w:val="006325B7"/>
    <w:rsid w:val="00632653"/>
    <w:rsid w:val="00632AB7"/>
    <w:rsid w:val="00632BB2"/>
    <w:rsid w:val="00632BD7"/>
    <w:rsid w:val="00633C83"/>
    <w:rsid w:val="006348DF"/>
    <w:rsid w:val="00634A8B"/>
    <w:rsid w:val="00634E2C"/>
    <w:rsid w:val="00634E35"/>
    <w:rsid w:val="00634F96"/>
    <w:rsid w:val="0063572F"/>
    <w:rsid w:val="006358E4"/>
    <w:rsid w:val="00635A5E"/>
    <w:rsid w:val="00635A86"/>
    <w:rsid w:val="00635C60"/>
    <w:rsid w:val="00635E2B"/>
    <w:rsid w:val="0063636D"/>
    <w:rsid w:val="00636AD0"/>
    <w:rsid w:val="00636CC9"/>
    <w:rsid w:val="0063702D"/>
    <w:rsid w:val="0063719E"/>
    <w:rsid w:val="00637337"/>
    <w:rsid w:val="00637338"/>
    <w:rsid w:val="006374EF"/>
    <w:rsid w:val="00637891"/>
    <w:rsid w:val="00640008"/>
    <w:rsid w:val="006402C0"/>
    <w:rsid w:val="006405D6"/>
    <w:rsid w:val="00640CED"/>
    <w:rsid w:val="00641242"/>
    <w:rsid w:val="006415E7"/>
    <w:rsid w:val="00641B55"/>
    <w:rsid w:val="00641CB1"/>
    <w:rsid w:val="00642D6B"/>
    <w:rsid w:val="00642F57"/>
    <w:rsid w:val="0064317F"/>
    <w:rsid w:val="00643CA6"/>
    <w:rsid w:val="00643D78"/>
    <w:rsid w:val="00643DB6"/>
    <w:rsid w:val="00643DFF"/>
    <w:rsid w:val="006440A8"/>
    <w:rsid w:val="006451DB"/>
    <w:rsid w:val="00645563"/>
    <w:rsid w:val="00645871"/>
    <w:rsid w:val="00645D2F"/>
    <w:rsid w:val="00645EB8"/>
    <w:rsid w:val="00646205"/>
    <w:rsid w:val="00646780"/>
    <w:rsid w:val="00646783"/>
    <w:rsid w:val="00646F5D"/>
    <w:rsid w:val="00647354"/>
    <w:rsid w:val="006476BF"/>
    <w:rsid w:val="00647837"/>
    <w:rsid w:val="00647984"/>
    <w:rsid w:val="00647BB0"/>
    <w:rsid w:val="006507E9"/>
    <w:rsid w:val="006507F9"/>
    <w:rsid w:val="0065096C"/>
    <w:rsid w:val="00651586"/>
    <w:rsid w:val="006528ED"/>
    <w:rsid w:val="006532B7"/>
    <w:rsid w:val="00653C1F"/>
    <w:rsid w:val="00653EA6"/>
    <w:rsid w:val="00654059"/>
    <w:rsid w:val="00654368"/>
    <w:rsid w:val="00654440"/>
    <w:rsid w:val="00654BAA"/>
    <w:rsid w:val="0065507F"/>
    <w:rsid w:val="006550F1"/>
    <w:rsid w:val="00655D99"/>
    <w:rsid w:val="00655FEF"/>
    <w:rsid w:val="00656296"/>
    <w:rsid w:val="00656D61"/>
    <w:rsid w:val="00656DF0"/>
    <w:rsid w:val="00657454"/>
    <w:rsid w:val="00657647"/>
    <w:rsid w:val="00657EC9"/>
    <w:rsid w:val="00660076"/>
    <w:rsid w:val="00660551"/>
    <w:rsid w:val="00660853"/>
    <w:rsid w:val="006608BC"/>
    <w:rsid w:val="00660A4E"/>
    <w:rsid w:val="00660CBD"/>
    <w:rsid w:val="00660E41"/>
    <w:rsid w:val="00661A9D"/>
    <w:rsid w:val="00661BC5"/>
    <w:rsid w:val="00661D8B"/>
    <w:rsid w:val="00661DC3"/>
    <w:rsid w:val="00661E6E"/>
    <w:rsid w:val="00662535"/>
    <w:rsid w:val="00662C93"/>
    <w:rsid w:val="0066313E"/>
    <w:rsid w:val="006635FC"/>
    <w:rsid w:val="00663751"/>
    <w:rsid w:val="0066398E"/>
    <w:rsid w:val="00663C19"/>
    <w:rsid w:val="0066443D"/>
    <w:rsid w:val="0066471C"/>
    <w:rsid w:val="00664AA5"/>
    <w:rsid w:val="00664C9F"/>
    <w:rsid w:val="00664CAC"/>
    <w:rsid w:val="00664D13"/>
    <w:rsid w:val="00664FA2"/>
    <w:rsid w:val="0066584F"/>
    <w:rsid w:val="0066656F"/>
    <w:rsid w:val="00666666"/>
    <w:rsid w:val="00666E30"/>
    <w:rsid w:val="00666E37"/>
    <w:rsid w:val="00667626"/>
    <w:rsid w:val="006678EF"/>
    <w:rsid w:val="00667A13"/>
    <w:rsid w:val="00667BE0"/>
    <w:rsid w:val="00667EC5"/>
    <w:rsid w:val="00670547"/>
    <w:rsid w:val="00670554"/>
    <w:rsid w:val="0067059C"/>
    <w:rsid w:val="00670975"/>
    <w:rsid w:val="00670CAA"/>
    <w:rsid w:val="00670EEB"/>
    <w:rsid w:val="00670F8C"/>
    <w:rsid w:val="00671A9F"/>
    <w:rsid w:val="00671FD2"/>
    <w:rsid w:val="006722EA"/>
    <w:rsid w:val="00672FD5"/>
    <w:rsid w:val="00673531"/>
    <w:rsid w:val="00673983"/>
    <w:rsid w:val="00673BF6"/>
    <w:rsid w:val="00673D46"/>
    <w:rsid w:val="00674640"/>
    <w:rsid w:val="00674712"/>
    <w:rsid w:val="00674A46"/>
    <w:rsid w:val="00674E75"/>
    <w:rsid w:val="00674F20"/>
    <w:rsid w:val="0067591D"/>
    <w:rsid w:val="00675AE8"/>
    <w:rsid w:val="0067676F"/>
    <w:rsid w:val="0067690A"/>
    <w:rsid w:val="00676AC4"/>
    <w:rsid w:val="00676CD4"/>
    <w:rsid w:val="00677271"/>
    <w:rsid w:val="00677BBD"/>
    <w:rsid w:val="00680243"/>
    <w:rsid w:val="00680473"/>
    <w:rsid w:val="0068072E"/>
    <w:rsid w:val="00680F05"/>
    <w:rsid w:val="006812DA"/>
    <w:rsid w:val="00682353"/>
    <w:rsid w:val="0068267D"/>
    <w:rsid w:val="006828DC"/>
    <w:rsid w:val="006828EF"/>
    <w:rsid w:val="0068318F"/>
    <w:rsid w:val="0068321C"/>
    <w:rsid w:val="00683242"/>
    <w:rsid w:val="00683431"/>
    <w:rsid w:val="006834DD"/>
    <w:rsid w:val="006835E5"/>
    <w:rsid w:val="0068369E"/>
    <w:rsid w:val="00684173"/>
    <w:rsid w:val="0068453D"/>
    <w:rsid w:val="0068531F"/>
    <w:rsid w:val="0068545C"/>
    <w:rsid w:val="006857D6"/>
    <w:rsid w:val="00685BDF"/>
    <w:rsid w:val="00690BF9"/>
    <w:rsid w:val="006911AA"/>
    <w:rsid w:val="0069138A"/>
    <w:rsid w:val="00692F48"/>
    <w:rsid w:val="0069325D"/>
    <w:rsid w:val="006932DA"/>
    <w:rsid w:val="00693B04"/>
    <w:rsid w:val="00693E29"/>
    <w:rsid w:val="00693EC0"/>
    <w:rsid w:val="00694346"/>
    <w:rsid w:val="00694375"/>
    <w:rsid w:val="00694451"/>
    <w:rsid w:val="00694721"/>
    <w:rsid w:val="00694809"/>
    <w:rsid w:val="00695228"/>
    <w:rsid w:val="006963CD"/>
    <w:rsid w:val="00696447"/>
    <w:rsid w:val="006966D3"/>
    <w:rsid w:val="00696992"/>
    <w:rsid w:val="0069791C"/>
    <w:rsid w:val="00697AB8"/>
    <w:rsid w:val="00697B5A"/>
    <w:rsid w:val="00697CDF"/>
    <w:rsid w:val="00697ECF"/>
    <w:rsid w:val="006A0190"/>
    <w:rsid w:val="006A06E2"/>
    <w:rsid w:val="006A1661"/>
    <w:rsid w:val="006A1A0B"/>
    <w:rsid w:val="006A20EE"/>
    <w:rsid w:val="006A306D"/>
    <w:rsid w:val="006A32E7"/>
    <w:rsid w:val="006A35EE"/>
    <w:rsid w:val="006A3D8C"/>
    <w:rsid w:val="006A4154"/>
    <w:rsid w:val="006A4F8B"/>
    <w:rsid w:val="006A57C0"/>
    <w:rsid w:val="006A5A0D"/>
    <w:rsid w:val="006A5A55"/>
    <w:rsid w:val="006A5BE8"/>
    <w:rsid w:val="006A5D1F"/>
    <w:rsid w:val="006A5F4D"/>
    <w:rsid w:val="006A6240"/>
    <w:rsid w:val="006A662E"/>
    <w:rsid w:val="006A6A18"/>
    <w:rsid w:val="006A6AE1"/>
    <w:rsid w:val="006A6DBE"/>
    <w:rsid w:val="006A6E94"/>
    <w:rsid w:val="006A6F89"/>
    <w:rsid w:val="006A7148"/>
    <w:rsid w:val="006A780F"/>
    <w:rsid w:val="006A787D"/>
    <w:rsid w:val="006A7DFE"/>
    <w:rsid w:val="006B00D9"/>
    <w:rsid w:val="006B02E8"/>
    <w:rsid w:val="006B05C7"/>
    <w:rsid w:val="006B0DDE"/>
    <w:rsid w:val="006B107D"/>
    <w:rsid w:val="006B1826"/>
    <w:rsid w:val="006B27D7"/>
    <w:rsid w:val="006B2822"/>
    <w:rsid w:val="006B2B03"/>
    <w:rsid w:val="006B2B68"/>
    <w:rsid w:val="006B2DB2"/>
    <w:rsid w:val="006B2EBB"/>
    <w:rsid w:val="006B2F2F"/>
    <w:rsid w:val="006B3849"/>
    <w:rsid w:val="006B38E6"/>
    <w:rsid w:val="006B426C"/>
    <w:rsid w:val="006B42CD"/>
    <w:rsid w:val="006B4330"/>
    <w:rsid w:val="006B4940"/>
    <w:rsid w:val="006B49D2"/>
    <w:rsid w:val="006B4B2E"/>
    <w:rsid w:val="006B5021"/>
    <w:rsid w:val="006B512F"/>
    <w:rsid w:val="006B525B"/>
    <w:rsid w:val="006B5287"/>
    <w:rsid w:val="006B6763"/>
    <w:rsid w:val="006B6F1C"/>
    <w:rsid w:val="006B71BA"/>
    <w:rsid w:val="006B7226"/>
    <w:rsid w:val="006B73E5"/>
    <w:rsid w:val="006B75C1"/>
    <w:rsid w:val="006B78BC"/>
    <w:rsid w:val="006B7C5D"/>
    <w:rsid w:val="006B7DC9"/>
    <w:rsid w:val="006C0D41"/>
    <w:rsid w:val="006C0E46"/>
    <w:rsid w:val="006C12C0"/>
    <w:rsid w:val="006C19DE"/>
    <w:rsid w:val="006C1E8D"/>
    <w:rsid w:val="006C22DF"/>
    <w:rsid w:val="006C2A19"/>
    <w:rsid w:val="006C2E42"/>
    <w:rsid w:val="006C31BE"/>
    <w:rsid w:val="006C35FE"/>
    <w:rsid w:val="006C3BCA"/>
    <w:rsid w:val="006C3F9D"/>
    <w:rsid w:val="006C469C"/>
    <w:rsid w:val="006C4BE3"/>
    <w:rsid w:val="006C4D66"/>
    <w:rsid w:val="006C53DB"/>
    <w:rsid w:val="006C5B8B"/>
    <w:rsid w:val="006C6AD5"/>
    <w:rsid w:val="006C70EB"/>
    <w:rsid w:val="006C729B"/>
    <w:rsid w:val="006C72C8"/>
    <w:rsid w:val="006C7E59"/>
    <w:rsid w:val="006D02A1"/>
    <w:rsid w:val="006D0CD1"/>
    <w:rsid w:val="006D193A"/>
    <w:rsid w:val="006D1B20"/>
    <w:rsid w:val="006D2169"/>
    <w:rsid w:val="006D2B85"/>
    <w:rsid w:val="006D2F07"/>
    <w:rsid w:val="006D3710"/>
    <w:rsid w:val="006D379F"/>
    <w:rsid w:val="006D38A1"/>
    <w:rsid w:val="006D3A0F"/>
    <w:rsid w:val="006D45A0"/>
    <w:rsid w:val="006D4EBA"/>
    <w:rsid w:val="006D5022"/>
    <w:rsid w:val="006D5309"/>
    <w:rsid w:val="006D5405"/>
    <w:rsid w:val="006D556F"/>
    <w:rsid w:val="006D56C7"/>
    <w:rsid w:val="006D5B5A"/>
    <w:rsid w:val="006D5FC8"/>
    <w:rsid w:val="006D654D"/>
    <w:rsid w:val="006D6A8F"/>
    <w:rsid w:val="006D722E"/>
    <w:rsid w:val="006D7922"/>
    <w:rsid w:val="006D7B8F"/>
    <w:rsid w:val="006E02A8"/>
    <w:rsid w:val="006E1031"/>
    <w:rsid w:val="006E18AC"/>
    <w:rsid w:val="006E1960"/>
    <w:rsid w:val="006E26F7"/>
    <w:rsid w:val="006E2787"/>
    <w:rsid w:val="006E2B75"/>
    <w:rsid w:val="006E2D71"/>
    <w:rsid w:val="006E3093"/>
    <w:rsid w:val="006E30CD"/>
    <w:rsid w:val="006E3266"/>
    <w:rsid w:val="006E32EB"/>
    <w:rsid w:val="006E344D"/>
    <w:rsid w:val="006E3490"/>
    <w:rsid w:val="006E3D0E"/>
    <w:rsid w:val="006E4355"/>
    <w:rsid w:val="006E482A"/>
    <w:rsid w:val="006E5418"/>
    <w:rsid w:val="006E5EA5"/>
    <w:rsid w:val="006E5EDB"/>
    <w:rsid w:val="006E670E"/>
    <w:rsid w:val="006E688B"/>
    <w:rsid w:val="006E6A56"/>
    <w:rsid w:val="006E6FC7"/>
    <w:rsid w:val="006E71FB"/>
    <w:rsid w:val="006E72C9"/>
    <w:rsid w:val="006E7672"/>
    <w:rsid w:val="006E7785"/>
    <w:rsid w:val="006E77EB"/>
    <w:rsid w:val="006E7826"/>
    <w:rsid w:val="006F0A78"/>
    <w:rsid w:val="006F12EB"/>
    <w:rsid w:val="006F1546"/>
    <w:rsid w:val="006F18B2"/>
    <w:rsid w:val="006F1C78"/>
    <w:rsid w:val="006F330D"/>
    <w:rsid w:val="006F3396"/>
    <w:rsid w:val="006F3603"/>
    <w:rsid w:val="006F39B3"/>
    <w:rsid w:val="006F3A5D"/>
    <w:rsid w:val="006F4B25"/>
    <w:rsid w:val="006F553B"/>
    <w:rsid w:val="006F5AB9"/>
    <w:rsid w:val="006F5E06"/>
    <w:rsid w:val="006F5F8D"/>
    <w:rsid w:val="006F61B6"/>
    <w:rsid w:val="006F6536"/>
    <w:rsid w:val="006F68EB"/>
    <w:rsid w:val="006F6D0F"/>
    <w:rsid w:val="006F70FB"/>
    <w:rsid w:val="006F772D"/>
    <w:rsid w:val="006F7DE2"/>
    <w:rsid w:val="00700287"/>
    <w:rsid w:val="00700594"/>
    <w:rsid w:val="0070080B"/>
    <w:rsid w:val="00700CAE"/>
    <w:rsid w:val="00701154"/>
    <w:rsid w:val="0070150F"/>
    <w:rsid w:val="00701731"/>
    <w:rsid w:val="00701A22"/>
    <w:rsid w:val="0070223C"/>
    <w:rsid w:val="00702B00"/>
    <w:rsid w:val="00702B45"/>
    <w:rsid w:val="00702F04"/>
    <w:rsid w:val="0070364A"/>
    <w:rsid w:val="00703C53"/>
    <w:rsid w:val="0070407C"/>
    <w:rsid w:val="0070408E"/>
    <w:rsid w:val="00704E3B"/>
    <w:rsid w:val="007052B8"/>
    <w:rsid w:val="007054D5"/>
    <w:rsid w:val="00705535"/>
    <w:rsid w:val="007066D9"/>
    <w:rsid w:val="00706951"/>
    <w:rsid w:val="00706EF0"/>
    <w:rsid w:val="007073E4"/>
    <w:rsid w:val="0070742A"/>
    <w:rsid w:val="0070760C"/>
    <w:rsid w:val="00707860"/>
    <w:rsid w:val="00707A30"/>
    <w:rsid w:val="00707C78"/>
    <w:rsid w:val="00707D78"/>
    <w:rsid w:val="00707E2C"/>
    <w:rsid w:val="0071002C"/>
    <w:rsid w:val="007102E5"/>
    <w:rsid w:val="007108D4"/>
    <w:rsid w:val="00710959"/>
    <w:rsid w:val="0071108D"/>
    <w:rsid w:val="00711193"/>
    <w:rsid w:val="007117FB"/>
    <w:rsid w:val="00711E5B"/>
    <w:rsid w:val="00712229"/>
    <w:rsid w:val="00712317"/>
    <w:rsid w:val="007123A9"/>
    <w:rsid w:val="007124A7"/>
    <w:rsid w:val="00712B4F"/>
    <w:rsid w:val="007130B0"/>
    <w:rsid w:val="007130D3"/>
    <w:rsid w:val="007133AC"/>
    <w:rsid w:val="0071350A"/>
    <w:rsid w:val="00713DBE"/>
    <w:rsid w:val="00713FA1"/>
    <w:rsid w:val="00714322"/>
    <w:rsid w:val="007145D1"/>
    <w:rsid w:val="00714B81"/>
    <w:rsid w:val="00714DC2"/>
    <w:rsid w:val="007150EA"/>
    <w:rsid w:val="007158F7"/>
    <w:rsid w:val="00715A1A"/>
    <w:rsid w:val="00715AA7"/>
    <w:rsid w:val="007168A4"/>
    <w:rsid w:val="00716C8F"/>
    <w:rsid w:val="00716D24"/>
    <w:rsid w:val="00717003"/>
    <w:rsid w:val="00717080"/>
    <w:rsid w:val="007170D4"/>
    <w:rsid w:val="00717690"/>
    <w:rsid w:val="00717D6A"/>
    <w:rsid w:val="00717F30"/>
    <w:rsid w:val="00720318"/>
    <w:rsid w:val="00720451"/>
    <w:rsid w:val="007208F4"/>
    <w:rsid w:val="00721166"/>
    <w:rsid w:val="007215B5"/>
    <w:rsid w:val="00721875"/>
    <w:rsid w:val="007218D2"/>
    <w:rsid w:val="007222C5"/>
    <w:rsid w:val="00722378"/>
    <w:rsid w:val="0072292E"/>
    <w:rsid w:val="00722CE6"/>
    <w:rsid w:val="00722D48"/>
    <w:rsid w:val="00723951"/>
    <w:rsid w:val="00723D62"/>
    <w:rsid w:val="00723F3E"/>
    <w:rsid w:val="0072470A"/>
    <w:rsid w:val="0072473D"/>
    <w:rsid w:val="00726148"/>
    <w:rsid w:val="007262DD"/>
    <w:rsid w:val="007263F5"/>
    <w:rsid w:val="00726794"/>
    <w:rsid w:val="007268C4"/>
    <w:rsid w:val="00726AE1"/>
    <w:rsid w:val="00726E26"/>
    <w:rsid w:val="00726F0B"/>
    <w:rsid w:val="00726F76"/>
    <w:rsid w:val="007271DE"/>
    <w:rsid w:val="007274E2"/>
    <w:rsid w:val="0072784A"/>
    <w:rsid w:val="00727A9B"/>
    <w:rsid w:val="007302B9"/>
    <w:rsid w:val="00730D6E"/>
    <w:rsid w:val="007311A8"/>
    <w:rsid w:val="00731371"/>
    <w:rsid w:val="007317FD"/>
    <w:rsid w:val="00731BF1"/>
    <w:rsid w:val="0073228B"/>
    <w:rsid w:val="00732722"/>
    <w:rsid w:val="00732742"/>
    <w:rsid w:val="007328DB"/>
    <w:rsid w:val="007329E5"/>
    <w:rsid w:val="007332B7"/>
    <w:rsid w:val="007335D8"/>
    <w:rsid w:val="0073402C"/>
    <w:rsid w:val="00734BE9"/>
    <w:rsid w:val="00735360"/>
    <w:rsid w:val="00735F91"/>
    <w:rsid w:val="0073683E"/>
    <w:rsid w:val="00736C7D"/>
    <w:rsid w:val="0073769E"/>
    <w:rsid w:val="00737F21"/>
    <w:rsid w:val="00740B5E"/>
    <w:rsid w:val="00740B61"/>
    <w:rsid w:val="00741B2C"/>
    <w:rsid w:val="00742416"/>
    <w:rsid w:val="00742C73"/>
    <w:rsid w:val="00742C90"/>
    <w:rsid w:val="007431E9"/>
    <w:rsid w:val="007432B6"/>
    <w:rsid w:val="00743C21"/>
    <w:rsid w:val="00743CC8"/>
    <w:rsid w:val="00744386"/>
    <w:rsid w:val="007445BA"/>
    <w:rsid w:val="00744928"/>
    <w:rsid w:val="00744B6D"/>
    <w:rsid w:val="00745628"/>
    <w:rsid w:val="00745909"/>
    <w:rsid w:val="00746AE5"/>
    <w:rsid w:val="00746E13"/>
    <w:rsid w:val="00746FB9"/>
    <w:rsid w:val="00747755"/>
    <w:rsid w:val="00750074"/>
    <w:rsid w:val="0075037B"/>
    <w:rsid w:val="007508C2"/>
    <w:rsid w:val="00750BFE"/>
    <w:rsid w:val="00750C50"/>
    <w:rsid w:val="00750F6E"/>
    <w:rsid w:val="00750FC2"/>
    <w:rsid w:val="00751262"/>
    <w:rsid w:val="00751478"/>
    <w:rsid w:val="00751579"/>
    <w:rsid w:val="0075188C"/>
    <w:rsid w:val="00752074"/>
    <w:rsid w:val="007522A4"/>
    <w:rsid w:val="00752368"/>
    <w:rsid w:val="0075269F"/>
    <w:rsid w:val="00752D8F"/>
    <w:rsid w:val="00752EFF"/>
    <w:rsid w:val="0075357F"/>
    <w:rsid w:val="00753EF4"/>
    <w:rsid w:val="00754605"/>
    <w:rsid w:val="00754DD3"/>
    <w:rsid w:val="00755565"/>
    <w:rsid w:val="00755993"/>
    <w:rsid w:val="00755F86"/>
    <w:rsid w:val="007562E2"/>
    <w:rsid w:val="0075654B"/>
    <w:rsid w:val="007569D5"/>
    <w:rsid w:val="00756D11"/>
    <w:rsid w:val="00756DC6"/>
    <w:rsid w:val="007579E9"/>
    <w:rsid w:val="00757F72"/>
    <w:rsid w:val="00760940"/>
    <w:rsid w:val="007616EC"/>
    <w:rsid w:val="00762361"/>
    <w:rsid w:val="007628CA"/>
    <w:rsid w:val="0076295B"/>
    <w:rsid w:val="00762CDC"/>
    <w:rsid w:val="00762FC9"/>
    <w:rsid w:val="00763827"/>
    <w:rsid w:val="007638E6"/>
    <w:rsid w:val="00763B92"/>
    <w:rsid w:val="00763D08"/>
    <w:rsid w:val="0076421E"/>
    <w:rsid w:val="00765442"/>
    <w:rsid w:val="00766DFB"/>
    <w:rsid w:val="00767C3D"/>
    <w:rsid w:val="0077049D"/>
    <w:rsid w:val="00770598"/>
    <w:rsid w:val="00770B43"/>
    <w:rsid w:val="00770DE9"/>
    <w:rsid w:val="00770E65"/>
    <w:rsid w:val="00770EAC"/>
    <w:rsid w:val="00771243"/>
    <w:rsid w:val="007714E3"/>
    <w:rsid w:val="0077174C"/>
    <w:rsid w:val="00771D76"/>
    <w:rsid w:val="00771DCD"/>
    <w:rsid w:val="007720B1"/>
    <w:rsid w:val="00772A0C"/>
    <w:rsid w:val="00772B33"/>
    <w:rsid w:val="00773109"/>
    <w:rsid w:val="00773363"/>
    <w:rsid w:val="00774956"/>
    <w:rsid w:val="00774E52"/>
    <w:rsid w:val="00775864"/>
    <w:rsid w:val="007759C7"/>
    <w:rsid w:val="00775BF8"/>
    <w:rsid w:val="00775E03"/>
    <w:rsid w:val="007760A1"/>
    <w:rsid w:val="007761F6"/>
    <w:rsid w:val="00776479"/>
    <w:rsid w:val="00776768"/>
    <w:rsid w:val="007774F2"/>
    <w:rsid w:val="00780388"/>
    <w:rsid w:val="007806FD"/>
    <w:rsid w:val="00781097"/>
    <w:rsid w:val="00781D4B"/>
    <w:rsid w:val="00782478"/>
    <w:rsid w:val="007831A4"/>
    <w:rsid w:val="007843FC"/>
    <w:rsid w:val="007850DF"/>
    <w:rsid w:val="0078516F"/>
    <w:rsid w:val="00785718"/>
    <w:rsid w:val="00785D1E"/>
    <w:rsid w:val="00785E6A"/>
    <w:rsid w:val="00786303"/>
    <w:rsid w:val="00786398"/>
    <w:rsid w:val="00786409"/>
    <w:rsid w:val="0078692A"/>
    <w:rsid w:val="00786D83"/>
    <w:rsid w:val="0078741E"/>
    <w:rsid w:val="0078746A"/>
    <w:rsid w:val="00787708"/>
    <w:rsid w:val="0078783C"/>
    <w:rsid w:val="007879B5"/>
    <w:rsid w:val="00790123"/>
    <w:rsid w:val="00790258"/>
    <w:rsid w:val="0079037E"/>
    <w:rsid w:val="007904DF"/>
    <w:rsid w:val="00790750"/>
    <w:rsid w:val="00790930"/>
    <w:rsid w:val="00791D74"/>
    <w:rsid w:val="00791D8C"/>
    <w:rsid w:val="00791F2A"/>
    <w:rsid w:val="007922A8"/>
    <w:rsid w:val="0079273A"/>
    <w:rsid w:val="007927BA"/>
    <w:rsid w:val="007929BB"/>
    <w:rsid w:val="00792A95"/>
    <w:rsid w:val="0079327E"/>
    <w:rsid w:val="007933C1"/>
    <w:rsid w:val="0079355A"/>
    <w:rsid w:val="0079398C"/>
    <w:rsid w:val="00793E42"/>
    <w:rsid w:val="007945D0"/>
    <w:rsid w:val="0079470E"/>
    <w:rsid w:val="007948DE"/>
    <w:rsid w:val="00794D82"/>
    <w:rsid w:val="00795307"/>
    <w:rsid w:val="007954F3"/>
    <w:rsid w:val="00795C87"/>
    <w:rsid w:val="00795CAA"/>
    <w:rsid w:val="007966A9"/>
    <w:rsid w:val="007967A9"/>
    <w:rsid w:val="00796B85"/>
    <w:rsid w:val="00796EB6"/>
    <w:rsid w:val="0079753D"/>
    <w:rsid w:val="007A0617"/>
    <w:rsid w:val="007A0AB4"/>
    <w:rsid w:val="007A0CA2"/>
    <w:rsid w:val="007A128D"/>
    <w:rsid w:val="007A1468"/>
    <w:rsid w:val="007A17A2"/>
    <w:rsid w:val="007A1BD5"/>
    <w:rsid w:val="007A22F2"/>
    <w:rsid w:val="007A2C77"/>
    <w:rsid w:val="007A304B"/>
    <w:rsid w:val="007A348D"/>
    <w:rsid w:val="007A368D"/>
    <w:rsid w:val="007A3D90"/>
    <w:rsid w:val="007A438E"/>
    <w:rsid w:val="007A44FE"/>
    <w:rsid w:val="007A4993"/>
    <w:rsid w:val="007A4B9C"/>
    <w:rsid w:val="007A506C"/>
    <w:rsid w:val="007A5636"/>
    <w:rsid w:val="007A56CA"/>
    <w:rsid w:val="007A56D3"/>
    <w:rsid w:val="007A5876"/>
    <w:rsid w:val="007A5AB0"/>
    <w:rsid w:val="007A5CE8"/>
    <w:rsid w:val="007A66D2"/>
    <w:rsid w:val="007A689C"/>
    <w:rsid w:val="007A68B9"/>
    <w:rsid w:val="007A6A2F"/>
    <w:rsid w:val="007A6DFA"/>
    <w:rsid w:val="007A6E40"/>
    <w:rsid w:val="007A702A"/>
    <w:rsid w:val="007A7157"/>
    <w:rsid w:val="007A7466"/>
    <w:rsid w:val="007A77A8"/>
    <w:rsid w:val="007A7C2F"/>
    <w:rsid w:val="007B03E9"/>
    <w:rsid w:val="007B1E4B"/>
    <w:rsid w:val="007B2100"/>
    <w:rsid w:val="007B2517"/>
    <w:rsid w:val="007B265D"/>
    <w:rsid w:val="007B282E"/>
    <w:rsid w:val="007B2DCF"/>
    <w:rsid w:val="007B2E31"/>
    <w:rsid w:val="007B2E3D"/>
    <w:rsid w:val="007B30B4"/>
    <w:rsid w:val="007B3110"/>
    <w:rsid w:val="007B31DE"/>
    <w:rsid w:val="007B3554"/>
    <w:rsid w:val="007B3C66"/>
    <w:rsid w:val="007B3C6D"/>
    <w:rsid w:val="007B3F4E"/>
    <w:rsid w:val="007B49A9"/>
    <w:rsid w:val="007B5427"/>
    <w:rsid w:val="007B5D09"/>
    <w:rsid w:val="007B60B3"/>
    <w:rsid w:val="007B6404"/>
    <w:rsid w:val="007B6611"/>
    <w:rsid w:val="007B69F9"/>
    <w:rsid w:val="007B6CF1"/>
    <w:rsid w:val="007B71C9"/>
    <w:rsid w:val="007B742E"/>
    <w:rsid w:val="007B7839"/>
    <w:rsid w:val="007B7C3F"/>
    <w:rsid w:val="007B7EBA"/>
    <w:rsid w:val="007C0058"/>
    <w:rsid w:val="007C034D"/>
    <w:rsid w:val="007C0CCC"/>
    <w:rsid w:val="007C19AD"/>
    <w:rsid w:val="007C1AFB"/>
    <w:rsid w:val="007C1BF4"/>
    <w:rsid w:val="007C1BFD"/>
    <w:rsid w:val="007C1C1D"/>
    <w:rsid w:val="007C1C78"/>
    <w:rsid w:val="007C2190"/>
    <w:rsid w:val="007C21E0"/>
    <w:rsid w:val="007C2FEF"/>
    <w:rsid w:val="007C31EE"/>
    <w:rsid w:val="007C3A65"/>
    <w:rsid w:val="007C3D44"/>
    <w:rsid w:val="007C4465"/>
    <w:rsid w:val="007C4B94"/>
    <w:rsid w:val="007C4BF3"/>
    <w:rsid w:val="007C5053"/>
    <w:rsid w:val="007C5176"/>
    <w:rsid w:val="007C5501"/>
    <w:rsid w:val="007C56DE"/>
    <w:rsid w:val="007C5971"/>
    <w:rsid w:val="007C5ABF"/>
    <w:rsid w:val="007C5B09"/>
    <w:rsid w:val="007C5BEB"/>
    <w:rsid w:val="007C5CE7"/>
    <w:rsid w:val="007C624B"/>
    <w:rsid w:val="007C6384"/>
    <w:rsid w:val="007C64D7"/>
    <w:rsid w:val="007C64F0"/>
    <w:rsid w:val="007C661C"/>
    <w:rsid w:val="007C6DA8"/>
    <w:rsid w:val="007C6DBC"/>
    <w:rsid w:val="007C714C"/>
    <w:rsid w:val="007C7206"/>
    <w:rsid w:val="007C7C6F"/>
    <w:rsid w:val="007D044B"/>
    <w:rsid w:val="007D0590"/>
    <w:rsid w:val="007D168F"/>
    <w:rsid w:val="007D2363"/>
    <w:rsid w:val="007D2506"/>
    <w:rsid w:val="007D270E"/>
    <w:rsid w:val="007D289E"/>
    <w:rsid w:val="007D2951"/>
    <w:rsid w:val="007D2C63"/>
    <w:rsid w:val="007D3126"/>
    <w:rsid w:val="007D3C8E"/>
    <w:rsid w:val="007D3F82"/>
    <w:rsid w:val="007D4849"/>
    <w:rsid w:val="007D495A"/>
    <w:rsid w:val="007D4BDC"/>
    <w:rsid w:val="007D55FE"/>
    <w:rsid w:val="007D5D27"/>
    <w:rsid w:val="007D5D33"/>
    <w:rsid w:val="007D6240"/>
    <w:rsid w:val="007D69D9"/>
    <w:rsid w:val="007D6C65"/>
    <w:rsid w:val="007D6F2C"/>
    <w:rsid w:val="007D776C"/>
    <w:rsid w:val="007E057D"/>
    <w:rsid w:val="007E087D"/>
    <w:rsid w:val="007E11B8"/>
    <w:rsid w:val="007E1242"/>
    <w:rsid w:val="007E1466"/>
    <w:rsid w:val="007E1EE7"/>
    <w:rsid w:val="007E1FA7"/>
    <w:rsid w:val="007E2321"/>
    <w:rsid w:val="007E2726"/>
    <w:rsid w:val="007E27A1"/>
    <w:rsid w:val="007E2892"/>
    <w:rsid w:val="007E28AA"/>
    <w:rsid w:val="007E3C4E"/>
    <w:rsid w:val="007E3E01"/>
    <w:rsid w:val="007E4621"/>
    <w:rsid w:val="007E478C"/>
    <w:rsid w:val="007E4AC1"/>
    <w:rsid w:val="007E4D2E"/>
    <w:rsid w:val="007E4F6F"/>
    <w:rsid w:val="007E51EF"/>
    <w:rsid w:val="007E52F1"/>
    <w:rsid w:val="007E5564"/>
    <w:rsid w:val="007E59F4"/>
    <w:rsid w:val="007E5F85"/>
    <w:rsid w:val="007E610E"/>
    <w:rsid w:val="007E622C"/>
    <w:rsid w:val="007E6714"/>
    <w:rsid w:val="007E6807"/>
    <w:rsid w:val="007E6E3E"/>
    <w:rsid w:val="007E77F5"/>
    <w:rsid w:val="007E7F2F"/>
    <w:rsid w:val="007F02E7"/>
    <w:rsid w:val="007F08F5"/>
    <w:rsid w:val="007F140A"/>
    <w:rsid w:val="007F14A5"/>
    <w:rsid w:val="007F16A2"/>
    <w:rsid w:val="007F1A78"/>
    <w:rsid w:val="007F1D6F"/>
    <w:rsid w:val="007F21CC"/>
    <w:rsid w:val="007F24F9"/>
    <w:rsid w:val="007F2758"/>
    <w:rsid w:val="007F2A6E"/>
    <w:rsid w:val="007F3CA3"/>
    <w:rsid w:val="007F4191"/>
    <w:rsid w:val="007F42EC"/>
    <w:rsid w:val="007F44B4"/>
    <w:rsid w:val="007F49BE"/>
    <w:rsid w:val="007F4E48"/>
    <w:rsid w:val="007F523D"/>
    <w:rsid w:val="007F5400"/>
    <w:rsid w:val="007F5AAF"/>
    <w:rsid w:val="007F62AC"/>
    <w:rsid w:val="007F64BF"/>
    <w:rsid w:val="007F697E"/>
    <w:rsid w:val="007F6D8F"/>
    <w:rsid w:val="007F73FF"/>
    <w:rsid w:val="007F757D"/>
    <w:rsid w:val="007F776B"/>
    <w:rsid w:val="007F7858"/>
    <w:rsid w:val="007F7C54"/>
    <w:rsid w:val="007F7C96"/>
    <w:rsid w:val="00800370"/>
    <w:rsid w:val="00800C5D"/>
    <w:rsid w:val="00800CCB"/>
    <w:rsid w:val="00801B9F"/>
    <w:rsid w:val="00801CBB"/>
    <w:rsid w:val="00801CC1"/>
    <w:rsid w:val="00801FDD"/>
    <w:rsid w:val="008020F2"/>
    <w:rsid w:val="00802D13"/>
    <w:rsid w:val="00804D3C"/>
    <w:rsid w:val="0080592F"/>
    <w:rsid w:val="00805AB4"/>
    <w:rsid w:val="00806B58"/>
    <w:rsid w:val="00806CD9"/>
    <w:rsid w:val="008079F6"/>
    <w:rsid w:val="00807C7B"/>
    <w:rsid w:val="00810A67"/>
    <w:rsid w:val="00810C5C"/>
    <w:rsid w:val="00811089"/>
    <w:rsid w:val="00811527"/>
    <w:rsid w:val="0081271F"/>
    <w:rsid w:val="00812A10"/>
    <w:rsid w:val="00812D4E"/>
    <w:rsid w:val="00813C2F"/>
    <w:rsid w:val="0081400B"/>
    <w:rsid w:val="00814070"/>
    <w:rsid w:val="0081466D"/>
    <w:rsid w:val="00815059"/>
    <w:rsid w:val="00815308"/>
    <w:rsid w:val="008155F5"/>
    <w:rsid w:val="0081572E"/>
    <w:rsid w:val="008158E0"/>
    <w:rsid w:val="0081677F"/>
    <w:rsid w:val="00817247"/>
    <w:rsid w:val="00817B4A"/>
    <w:rsid w:val="00817B4F"/>
    <w:rsid w:val="00820520"/>
    <w:rsid w:val="00820AC5"/>
    <w:rsid w:val="008212A7"/>
    <w:rsid w:val="008213A1"/>
    <w:rsid w:val="008214C8"/>
    <w:rsid w:val="0082163F"/>
    <w:rsid w:val="008218A5"/>
    <w:rsid w:val="00821980"/>
    <w:rsid w:val="00821B05"/>
    <w:rsid w:val="00821D57"/>
    <w:rsid w:val="0082283B"/>
    <w:rsid w:val="008231F7"/>
    <w:rsid w:val="008232D7"/>
    <w:rsid w:val="008241AA"/>
    <w:rsid w:val="0082429B"/>
    <w:rsid w:val="00824317"/>
    <w:rsid w:val="008245A4"/>
    <w:rsid w:val="00824BB7"/>
    <w:rsid w:val="00825918"/>
    <w:rsid w:val="0082599C"/>
    <w:rsid w:val="008262A3"/>
    <w:rsid w:val="00826986"/>
    <w:rsid w:val="008269EB"/>
    <w:rsid w:val="008275DA"/>
    <w:rsid w:val="00827760"/>
    <w:rsid w:val="00827E16"/>
    <w:rsid w:val="0083008F"/>
    <w:rsid w:val="00830998"/>
    <w:rsid w:val="00830A78"/>
    <w:rsid w:val="00830D64"/>
    <w:rsid w:val="00830E04"/>
    <w:rsid w:val="0083163A"/>
    <w:rsid w:val="00831EC7"/>
    <w:rsid w:val="00831F7E"/>
    <w:rsid w:val="00832C9C"/>
    <w:rsid w:val="00832E75"/>
    <w:rsid w:val="00832F9D"/>
    <w:rsid w:val="00833549"/>
    <w:rsid w:val="00833745"/>
    <w:rsid w:val="00833A52"/>
    <w:rsid w:val="00833BCC"/>
    <w:rsid w:val="00833F71"/>
    <w:rsid w:val="0083407B"/>
    <w:rsid w:val="00834251"/>
    <w:rsid w:val="00834258"/>
    <w:rsid w:val="00834B0A"/>
    <w:rsid w:val="00834D92"/>
    <w:rsid w:val="008353CE"/>
    <w:rsid w:val="008356FA"/>
    <w:rsid w:val="00835987"/>
    <w:rsid w:val="00835C13"/>
    <w:rsid w:val="00836302"/>
    <w:rsid w:val="008367CA"/>
    <w:rsid w:val="00836FCD"/>
    <w:rsid w:val="00837607"/>
    <w:rsid w:val="00837A08"/>
    <w:rsid w:val="00837E46"/>
    <w:rsid w:val="00840F39"/>
    <w:rsid w:val="00841A59"/>
    <w:rsid w:val="0084285C"/>
    <w:rsid w:val="00842F5C"/>
    <w:rsid w:val="008432AB"/>
    <w:rsid w:val="00843546"/>
    <w:rsid w:val="008441BA"/>
    <w:rsid w:val="008446F7"/>
    <w:rsid w:val="0084479D"/>
    <w:rsid w:val="0084521B"/>
    <w:rsid w:val="00845AED"/>
    <w:rsid w:val="00845B75"/>
    <w:rsid w:val="008464F0"/>
    <w:rsid w:val="008476AE"/>
    <w:rsid w:val="008476FE"/>
    <w:rsid w:val="00847F4B"/>
    <w:rsid w:val="008500ED"/>
    <w:rsid w:val="0085011C"/>
    <w:rsid w:val="00850940"/>
    <w:rsid w:val="008509F1"/>
    <w:rsid w:val="00850A9A"/>
    <w:rsid w:val="008514A7"/>
    <w:rsid w:val="0085165A"/>
    <w:rsid w:val="00851903"/>
    <w:rsid w:val="00852C46"/>
    <w:rsid w:val="00852C7C"/>
    <w:rsid w:val="00853117"/>
    <w:rsid w:val="00853559"/>
    <w:rsid w:val="008535C2"/>
    <w:rsid w:val="00853862"/>
    <w:rsid w:val="008541E2"/>
    <w:rsid w:val="0085436F"/>
    <w:rsid w:val="00854BFE"/>
    <w:rsid w:val="00854CA2"/>
    <w:rsid w:val="00854CD4"/>
    <w:rsid w:val="0085560B"/>
    <w:rsid w:val="00855A19"/>
    <w:rsid w:val="00855A47"/>
    <w:rsid w:val="00855E75"/>
    <w:rsid w:val="00855FA9"/>
    <w:rsid w:val="00856F55"/>
    <w:rsid w:val="008602BF"/>
    <w:rsid w:val="00860C37"/>
    <w:rsid w:val="00861249"/>
    <w:rsid w:val="0086130A"/>
    <w:rsid w:val="0086150E"/>
    <w:rsid w:val="0086151E"/>
    <w:rsid w:val="008616B3"/>
    <w:rsid w:val="00861EFA"/>
    <w:rsid w:val="00863C5C"/>
    <w:rsid w:val="00863CBD"/>
    <w:rsid w:val="00863DE7"/>
    <w:rsid w:val="00864075"/>
    <w:rsid w:val="008645B5"/>
    <w:rsid w:val="00864BC5"/>
    <w:rsid w:val="008651CC"/>
    <w:rsid w:val="00865224"/>
    <w:rsid w:val="00865402"/>
    <w:rsid w:val="008657D9"/>
    <w:rsid w:val="00865C44"/>
    <w:rsid w:val="00866215"/>
    <w:rsid w:val="008665CB"/>
    <w:rsid w:val="00866C12"/>
    <w:rsid w:val="00866C24"/>
    <w:rsid w:val="00866EB6"/>
    <w:rsid w:val="00866EDD"/>
    <w:rsid w:val="00867AFC"/>
    <w:rsid w:val="00867DAA"/>
    <w:rsid w:val="00867FE1"/>
    <w:rsid w:val="0087033D"/>
    <w:rsid w:val="00870499"/>
    <w:rsid w:val="008706CE"/>
    <w:rsid w:val="00870726"/>
    <w:rsid w:val="008709C4"/>
    <w:rsid w:val="00870B43"/>
    <w:rsid w:val="00871582"/>
    <w:rsid w:val="00871881"/>
    <w:rsid w:val="008719C7"/>
    <w:rsid w:val="00871AD0"/>
    <w:rsid w:val="008722D8"/>
    <w:rsid w:val="00872344"/>
    <w:rsid w:val="00872672"/>
    <w:rsid w:val="00872674"/>
    <w:rsid w:val="00872A1B"/>
    <w:rsid w:val="00872DA6"/>
    <w:rsid w:val="008730E3"/>
    <w:rsid w:val="00873615"/>
    <w:rsid w:val="00873995"/>
    <w:rsid w:val="008741B6"/>
    <w:rsid w:val="00874BCC"/>
    <w:rsid w:val="00874C2E"/>
    <w:rsid w:val="00874E87"/>
    <w:rsid w:val="00874EC6"/>
    <w:rsid w:val="00874F2E"/>
    <w:rsid w:val="00875868"/>
    <w:rsid w:val="00875E4A"/>
    <w:rsid w:val="00875EA5"/>
    <w:rsid w:val="0087604F"/>
    <w:rsid w:val="00876373"/>
    <w:rsid w:val="00877271"/>
    <w:rsid w:val="008775C8"/>
    <w:rsid w:val="00877674"/>
    <w:rsid w:val="0087770D"/>
    <w:rsid w:val="008778D0"/>
    <w:rsid w:val="00880810"/>
    <w:rsid w:val="00880A6D"/>
    <w:rsid w:val="00880ABB"/>
    <w:rsid w:val="00880EAB"/>
    <w:rsid w:val="00880F1A"/>
    <w:rsid w:val="00881282"/>
    <w:rsid w:val="00881968"/>
    <w:rsid w:val="00881C84"/>
    <w:rsid w:val="00882496"/>
    <w:rsid w:val="00882776"/>
    <w:rsid w:val="0088387B"/>
    <w:rsid w:val="008839CE"/>
    <w:rsid w:val="0088402B"/>
    <w:rsid w:val="008840F8"/>
    <w:rsid w:val="008844D9"/>
    <w:rsid w:val="0088495C"/>
    <w:rsid w:val="0088525E"/>
    <w:rsid w:val="008853EC"/>
    <w:rsid w:val="00885BDF"/>
    <w:rsid w:val="00886062"/>
    <w:rsid w:val="008860E5"/>
    <w:rsid w:val="00886BBD"/>
    <w:rsid w:val="00886C0F"/>
    <w:rsid w:val="00886DD5"/>
    <w:rsid w:val="00886FBF"/>
    <w:rsid w:val="008876DF"/>
    <w:rsid w:val="00887CA1"/>
    <w:rsid w:val="00887DCC"/>
    <w:rsid w:val="00887EF8"/>
    <w:rsid w:val="008904C6"/>
    <w:rsid w:val="00890D1A"/>
    <w:rsid w:val="00891320"/>
    <w:rsid w:val="008917F6"/>
    <w:rsid w:val="00891904"/>
    <w:rsid w:val="00891AB6"/>
    <w:rsid w:val="00892424"/>
    <w:rsid w:val="008925D4"/>
    <w:rsid w:val="0089283F"/>
    <w:rsid w:val="00893880"/>
    <w:rsid w:val="0089401B"/>
    <w:rsid w:val="00894608"/>
    <w:rsid w:val="00894AD6"/>
    <w:rsid w:val="00894BD2"/>
    <w:rsid w:val="0089634C"/>
    <w:rsid w:val="0089687A"/>
    <w:rsid w:val="00896E5C"/>
    <w:rsid w:val="00897A4C"/>
    <w:rsid w:val="008A0172"/>
    <w:rsid w:val="008A051F"/>
    <w:rsid w:val="008A0890"/>
    <w:rsid w:val="008A08DD"/>
    <w:rsid w:val="008A08FE"/>
    <w:rsid w:val="008A141F"/>
    <w:rsid w:val="008A2042"/>
    <w:rsid w:val="008A2873"/>
    <w:rsid w:val="008A2D30"/>
    <w:rsid w:val="008A2DAC"/>
    <w:rsid w:val="008A3254"/>
    <w:rsid w:val="008A365B"/>
    <w:rsid w:val="008A4143"/>
    <w:rsid w:val="008A423B"/>
    <w:rsid w:val="008A434E"/>
    <w:rsid w:val="008A4514"/>
    <w:rsid w:val="008A4B7E"/>
    <w:rsid w:val="008A4C1D"/>
    <w:rsid w:val="008A580A"/>
    <w:rsid w:val="008A629F"/>
    <w:rsid w:val="008A638B"/>
    <w:rsid w:val="008A683C"/>
    <w:rsid w:val="008A6DC8"/>
    <w:rsid w:val="008A749E"/>
    <w:rsid w:val="008A77AD"/>
    <w:rsid w:val="008B02D5"/>
    <w:rsid w:val="008B0517"/>
    <w:rsid w:val="008B064E"/>
    <w:rsid w:val="008B0EFD"/>
    <w:rsid w:val="008B1712"/>
    <w:rsid w:val="008B1FF1"/>
    <w:rsid w:val="008B2026"/>
    <w:rsid w:val="008B28A8"/>
    <w:rsid w:val="008B28B0"/>
    <w:rsid w:val="008B2BD5"/>
    <w:rsid w:val="008B36AE"/>
    <w:rsid w:val="008B4278"/>
    <w:rsid w:val="008B4513"/>
    <w:rsid w:val="008B64BB"/>
    <w:rsid w:val="008B6666"/>
    <w:rsid w:val="008B682E"/>
    <w:rsid w:val="008B7387"/>
    <w:rsid w:val="008B760E"/>
    <w:rsid w:val="008B7D33"/>
    <w:rsid w:val="008B7F1E"/>
    <w:rsid w:val="008C00FD"/>
    <w:rsid w:val="008C05E0"/>
    <w:rsid w:val="008C1398"/>
    <w:rsid w:val="008C1646"/>
    <w:rsid w:val="008C1AA2"/>
    <w:rsid w:val="008C20E4"/>
    <w:rsid w:val="008C2143"/>
    <w:rsid w:val="008C2B5A"/>
    <w:rsid w:val="008C3280"/>
    <w:rsid w:val="008C3818"/>
    <w:rsid w:val="008C3B7C"/>
    <w:rsid w:val="008C3B85"/>
    <w:rsid w:val="008C4265"/>
    <w:rsid w:val="008C48BF"/>
    <w:rsid w:val="008C4C13"/>
    <w:rsid w:val="008C4DFD"/>
    <w:rsid w:val="008C4F9E"/>
    <w:rsid w:val="008C5286"/>
    <w:rsid w:val="008C54C1"/>
    <w:rsid w:val="008C6CE0"/>
    <w:rsid w:val="008C7549"/>
    <w:rsid w:val="008C7921"/>
    <w:rsid w:val="008C7B13"/>
    <w:rsid w:val="008D0247"/>
    <w:rsid w:val="008D078C"/>
    <w:rsid w:val="008D1105"/>
    <w:rsid w:val="008D1261"/>
    <w:rsid w:val="008D13A0"/>
    <w:rsid w:val="008D1C0D"/>
    <w:rsid w:val="008D1C50"/>
    <w:rsid w:val="008D1D0F"/>
    <w:rsid w:val="008D1DAB"/>
    <w:rsid w:val="008D1E32"/>
    <w:rsid w:val="008D1F03"/>
    <w:rsid w:val="008D2544"/>
    <w:rsid w:val="008D2A81"/>
    <w:rsid w:val="008D2B2B"/>
    <w:rsid w:val="008D2EE1"/>
    <w:rsid w:val="008D3158"/>
    <w:rsid w:val="008D31FA"/>
    <w:rsid w:val="008D344E"/>
    <w:rsid w:val="008D35D0"/>
    <w:rsid w:val="008D37CF"/>
    <w:rsid w:val="008D38CD"/>
    <w:rsid w:val="008D3AB7"/>
    <w:rsid w:val="008D3AEE"/>
    <w:rsid w:val="008D3B33"/>
    <w:rsid w:val="008D4116"/>
    <w:rsid w:val="008D4E3D"/>
    <w:rsid w:val="008D4F69"/>
    <w:rsid w:val="008D5EEF"/>
    <w:rsid w:val="008D60A3"/>
    <w:rsid w:val="008D70FC"/>
    <w:rsid w:val="008D7340"/>
    <w:rsid w:val="008D77CD"/>
    <w:rsid w:val="008E0465"/>
    <w:rsid w:val="008E0953"/>
    <w:rsid w:val="008E0B1D"/>
    <w:rsid w:val="008E0DAF"/>
    <w:rsid w:val="008E19A4"/>
    <w:rsid w:val="008E1A1A"/>
    <w:rsid w:val="008E2102"/>
    <w:rsid w:val="008E2348"/>
    <w:rsid w:val="008E2732"/>
    <w:rsid w:val="008E2BCA"/>
    <w:rsid w:val="008E2D2F"/>
    <w:rsid w:val="008E2EDD"/>
    <w:rsid w:val="008E3016"/>
    <w:rsid w:val="008E333E"/>
    <w:rsid w:val="008E3636"/>
    <w:rsid w:val="008E3E27"/>
    <w:rsid w:val="008E429B"/>
    <w:rsid w:val="008E49BE"/>
    <w:rsid w:val="008E49D6"/>
    <w:rsid w:val="008E4FF9"/>
    <w:rsid w:val="008E53BB"/>
    <w:rsid w:val="008E5FA9"/>
    <w:rsid w:val="008E5FCB"/>
    <w:rsid w:val="008E6F23"/>
    <w:rsid w:val="008E7268"/>
    <w:rsid w:val="008E75F2"/>
    <w:rsid w:val="008E77CE"/>
    <w:rsid w:val="008E7842"/>
    <w:rsid w:val="008E7A02"/>
    <w:rsid w:val="008E7DE6"/>
    <w:rsid w:val="008F00FA"/>
    <w:rsid w:val="008F00FC"/>
    <w:rsid w:val="008F096E"/>
    <w:rsid w:val="008F23E8"/>
    <w:rsid w:val="008F27F5"/>
    <w:rsid w:val="008F2BA6"/>
    <w:rsid w:val="008F3B27"/>
    <w:rsid w:val="008F4218"/>
    <w:rsid w:val="008F4750"/>
    <w:rsid w:val="008F4D53"/>
    <w:rsid w:val="008F4F5B"/>
    <w:rsid w:val="008F543D"/>
    <w:rsid w:val="008F5847"/>
    <w:rsid w:val="008F59AB"/>
    <w:rsid w:val="008F5D98"/>
    <w:rsid w:val="008F6214"/>
    <w:rsid w:val="008F66DF"/>
    <w:rsid w:val="008F6B91"/>
    <w:rsid w:val="008F6E27"/>
    <w:rsid w:val="008F75C3"/>
    <w:rsid w:val="008F780C"/>
    <w:rsid w:val="008F787A"/>
    <w:rsid w:val="008F7C5D"/>
    <w:rsid w:val="008F7E4C"/>
    <w:rsid w:val="008F7F67"/>
    <w:rsid w:val="00900B39"/>
    <w:rsid w:val="00900C1B"/>
    <w:rsid w:val="00900F0A"/>
    <w:rsid w:val="009010CF"/>
    <w:rsid w:val="0090126A"/>
    <w:rsid w:val="009017E4"/>
    <w:rsid w:val="0090318C"/>
    <w:rsid w:val="0090386C"/>
    <w:rsid w:val="00904185"/>
    <w:rsid w:val="0090484C"/>
    <w:rsid w:val="00904C56"/>
    <w:rsid w:val="00905836"/>
    <w:rsid w:val="00905B6D"/>
    <w:rsid w:val="00905CF0"/>
    <w:rsid w:val="00905D69"/>
    <w:rsid w:val="00905E02"/>
    <w:rsid w:val="009066D1"/>
    <w:rsid w:val="0090673E"/>
    <w:rsid w:val="00906818"/>
    <w:rsid w:val="00906A80"/>
    <w:rsid w:val="00906F5D"/>
    <w:rsid w:val="00906F6C"/>
    <w:rsid w:val="00907106"/>
    <w:rsid w:val="00907129"/>
    <w:rsid w:val="009073B3"/>
    <w:rsid w:val="00907921"/>
    <w:rsid w:val="00907B55"/>
    <w:rsid w:val="00907D34"/>
    <w:rsid w:val="00907F7D"/>
    <w:rsid w:val="00910380"/>
    <w:rsid w:val="009104CB"/>
    <w:rsid w:val="00910502"/>
    <w:rsid w:val="00910E04"/>
    <w:rsid w:val="009111CF"/>
    <w:rsid w:val="00911543"/>
    <w:rsid w:val="00911593"/>
    <w:rsid w:val="00911B03"/>
    <w:rsid w:val="00911FB8"/>
    <w:rsid w:val="0091290D"/>
    <w:rsid w:val="00912CFA"/>
    <w:rsid w:val="00913ACD"/>
    <w:rsid w:val="00913B91"/>
    <w:rsid w:val="00913DDB"/>
    <w:rsid w:val="00914183"/>
    <w:rsid w:val="00914416"/>
    <w:rsid w:val="009144E4"/>
    <w:rsid w:val="009146A7"/>
    <w:rsid w:val="00914C2E"/>
    <w:rsid w:val="00914DBE"/>
    <w:rsid w:val="00915002"/>
    <w:rsid w:val="00915405"/>
    <w:rsid w:val="00915546"/>
    <w:rsid w:val="00915A37"/>
    <w:rsid w:val="00915CFF"/>
    <w:rsid w:val="00915D5F"/>
    <w:rsid w:val="00915D61"/>
    <w:rsid w:val="00916CA4"/>
    <w:rsid w:val="00916D4A"/>
    <w:rsid w:val="00916EC6"/>
    <w:rsid w:val="00917178"/>
    <w:rsid w:val="009178AC"/>
    <w:rsid w:val="00917B04"/>
    <w:rsid w:val="00917FE4"/>
    <w:rsid w:val="00920B4D"/>
    <w:rsid w:val="00920C09"/>
    <w:rsid w:val="00921531"/>
    <w:rsid w:val="0092161F"/>
    <w:rsid w:val="0092178B"/>
    <w:rsid w:val="00921C01"/>
    <w:rsid w:val="00921D25"/>
    <w:rsid w:val="00921DB9"/>
    <w:rsid w:val="00922A99"/>
    <w:rsid w:val="00922CFE"/>
    <w:rsid w:val="0092399E"/>
    <w:rsid w:val="00923C85"/>
    <w:rsid w:val="00924595"/>
    <w:rsid w:val="00924BF0"/>
    <w:rsid w:val="00924E1D"/>
    <w:rsid w:val="00925B06"/>
    <w:rsid w:val="00925FE3"/>
    <w:rsid w:val="00926312"/>
    <w:rsid w:val="0092689E"/>
    <w:rsid w:val="00926C5B"/>
    <w:rsid w:val="00926C76"/>
    <w:rsid w:val="00926D11"/>
    <w:rsid w:val="00926FDD"/>
    <w:rsid w:val="0092708A"/>
    <w:rsid w:val="009275CA"/>
    <w:rsid w:val="00927B3E"/>
    <w:rsid w:val="00927B48"/>
    <w:rsid w:val="00927D70"/>
    <w:rsid w:val="00927DEC"/>
    <w:rsid w:val="00930003"/>
    <w:rsid w:val="00930A93"/>
    <w:rsid w:val="00930F28"/>
    <w:rsid w:val="009310DE"/>
    <w:rsid w:val="009314E5"/>
    <w:rsid w:val="00931750"/>
    <w:rsid w:val="00931B9F"/>
    <w:rsid w:val="00931DEA"/>
    <w:rsid w:val="00932209"/>
    <w:rsid w:val="009322CB"/>
    <w:rsid w:val="0093237F"/>
    <w:rsid w:val="00932532"/>
    <w:rsid w:val="00932BFC"/>
    <w:rsid w:val="00932CFC"/>
    <w:rsid w:val="00932E85"/>
    <w:rsid w:val="00933EA1"/>
    <w:rsid w:val="00934323"/>
    <w:rsid w:val="00934B3D"/>
    <w:rsid w:val="009353D7"/>
    <w:rsid w:val="009353F1"/>
    <w:rsid w:val="00935526"/>
    <w:rsid w:val="00935BB9"/>
    <w:rsid w:val="00935C87"/>
    <w:rsid w:val="00935D40"/>
    <w:rsid w:val="009361D0"/>
    <w:rsid w:val="009364F0"/>
    <w:rsid w:val="0093667F"/>
    <w:rsid w:val="00936814"/>
    <w:rsid w:val="00936AAA"/>
    <w:rsid w:val="00936EEB"/>
    <w:rsid w:val="0093703C"/>
    <w:rsid w:val="009371DF"/>
    <w:rsid w:val="0093786E"/>
    <w:rsid w:val="00937CE7"/>
    <w:rsid w:val="009401F2"/>
    <w:rsid w:val="009402D6"/>
    <w:rsid w:val="00940575"/>
    <w:rsid w:val="00940FA3"/>
    <w:rsid w:val="009413DF"/>
    <w:rsid w:val="0094167B"/>
    <w:rsid w:val="0094176A"/>
    <w:rsid w:val="00941BA3"/>
    <w:rsid w:val="00941C23"/>
    <w:rsid w:val="0094262B"/>
    <w:rsid w:val="00942EE7"/>
    <w:rsid w:val="0094355C"/>
    <w:rsid w:val="0094482A"/>
    <w:rsid w:val="00944BC1"/>
    <w:rsid w:val="00944C2F"/>
    <w:rsid w:val="00944D5A"/>
    <w:rsid w:val="00945B07"/>
    <w:rsid w:val="00945CB0"/>
    <w:rsid w:val="00945D94"/>
    <w:rsid w:val="00945E14"/>
    <w:rsid w:val="009462C3"/>
    <w:rsid w:val="009463A5"/>
    <w:rsid w:val="009464C1"/>
    <w:rsid w:val="00946951"/>
    <w:rsid w:val="00946F1F"/>
    <w:rsid w:val="00946F98"/>
    <w:rsid w:val="00950002"/>
    <w:rsid w:val="009503B1"/>
    <w:rsid w:val="00950496"/>
    <w:rsid w:val="0095099C"/>
    <w:rsid w:val="00950BD1"/>
    <w:rsid w:val="00950BD9"/>
    <w:rsid w:val="00951561"/>
    <w:rsid w:val="009522A9"/>
    <w:rsid w:val="009526BF"/>
    <w:rsid w:val="00952776"/>
    <w:rsid w:val="00952861"/>
    <w:rsid w:val="009529F6"/>
    <w:rsid w:val="00952B6A"/>
    <w:rsid w:val="00953AF5"/>
    <w:rsid w:val="00953E29"/>
    <w:rsid w:val="0095502B"/>
    <w:rsid w:val="0095539A"/>
    <w:rsid w:val="00955723"/>
    <w:rsid w:val="009557CF"/>
    <w:rsid w:val="009559EE"/>
    <w:rsid w:val="0095671F"/>
    <w:rsid w:val="00956A28"/>
    <w:rsid w:val="00956D57"/>
    <w:rsid w:val="0095706C"/>
    <w:rsid w:val="00957A76"/>
    <w:rsid w:val="00957F04"/>
    <w:rsid w:val="00960867"/>
    <w:rsid w:val="00960F18"/>
    <w:rsid w:val="009612D9"/>
    <w:rsid w:val="009617D5"/>
    <w:rsid w:val="009618D8"/>
    <w:rsid w:val="009618FE"/>
    <w:rsid w:val="0096292D"/>
    <w:rsid w:val="00962B75"/>
    <w:rsid w:val="0096327E"/>
    <w:rsid w:val="0096357D"/>
    <w:rsid w:val="009636DF"/>
    <w:rsid w:val="00963932"/>
    <w:rsid w:val="00963B49"/>
    <w:rsid w:val="00963C14"/>
    <w:rsid w:val="009641E5"/>
    <w:rsid w:val="009643B1"/>
    <w:rsid w:val="0096487E"/>
    <w:rsid w:val="009648FD"/>
    <w:rsid w:val="00964C0A"/>
    <w:rsid w:val="00965D86"/>
    <w:rsid w:val="00966527"/>
    <w:rsid w:val="00966624"/>
    <w:rsid w:val="00966FA9"/>
    <w:rsid w:val="009672CF"/>
    <w:rsid w:val="0096786C"/>
    <w:rsid w:val="00967BA5"/>
    <w:rsid w:val="009700AC"/>
    <w:rsid w:val="00970444"/>
    <w:rsid w:val="00970589"/>
    <w:rsid w:val="0097079C"/>
    <w:rsid w:val="00970B95"/>
    <w:rsid w:val="00970C76"/>
    <w:rsid w:val="00970DBB"/>
    <w:rsid w:val="009711B7"/>
    <w:rsid w:val="00971238"/>
    <w:rsid w:val="009713FA"/>
    <w:rsid w:val="0097142A"/>
    <w:rsid w:val="009717A3"/>
    <w:rsid w:val="009719AC"/>
    <w:rsid w:val="009719F3"/>
    <w:rsid w:val="00972DD8"/>
    <w:rsid w:val="00973093"/>
    <w:rsid w:val="009735D8"/>
    <w:rsid w:val="009735FF"/>
    <w:rsid w:val="00973963"/>
    <w:rsid w:val="009748B1"/>
    <w:rsid w:val="00974937"/>
    <w:rsid w:val="00974A2A"/>
    <w:rsid w:val="00974A4C"/>
    <w:rsid w:val="00974B38"/>
    <w:rsid w:val="00974B39"/>
    <w:rsid w:val="0097516E"/>
    <w:rsid w:val="009755D9"/>
    <w:rsid w:val="00975A3D"/>
    <w:rsid w:val="009763AB"/>
    <w:rsid w:val="009765D2"/>
    <w:rsid w:val="00976A7E"/>
    <w:rsid w:val="00976D6B"/>
    <w:rsid w:val="00977200"/>
    <w:rsid w:val="00977385"/>
    <w:rsid w:val="0097741D"/>
    <w:rsid w:val="0097748E"/>
    <w:rsid w:val="00977726"/>
    <w:rsid w:val="00977E17"/>
    <w:rsid w:val="009805FF"/>
    <w:rsid w:val="00980C72"/>
    <w:rsid w:val="00980CA8"/>
    <w:rsid w:val="009816DA"/>
    <w:rsid w:val="009819C3"/>
    <w:rsid w:val="00981A82"/>
    <w:rsid w:val="00981CE4"/>
    <w:rsid w:val="00981E73"/>
    <w:rsid w:val="009827CF"/>
    <w:rsid w:val="0098286A"/>
    <w:rsid w:val="00982916"/>
    <w:rsid w:val="009833E7"/>
    <w:rsid w:val="00983C76"/>
    <w:rsid w:val="0098454A"/>
    <w:rsid w:val="00985311"/>
    <w:rsid w:val="00985395"/>
    <w:rsid w:val="00985554"/>
    <w:rsid w:val="00985BF5"/>
    <w:rsid w:val="009867D5"/>
    <w:rsid w:val="00986C52"/>
    <w:rsid w:val="00986C82"/>
    <w:rsid w:val="00986CE1"/>
    <w:rsid w:val="009870FF"/>
    <w:rsid w:val="009877E8"/>
    <w:rsid w:val="00987836"/>
    <w:rsid w:val="0099009B"/>
    <w:rsid w:val="00990725"/>
    <w:rsid w:val="00990E80"/>
    <w:rsid w:val="009914D1"/>
    <w:rsid w:val="0099176F"/>
    <w:rsid w:val="00991930"/>
    <w:rsid w:val="00991AC6"/>
    <w:rsid w:val="00992266"/>
    <w:rsid w:val="0099240D"/>
    <w:rsid w:val="00992CEE"/>
    <w:rsid w:val="00992F44"/>
    <w:rsid w:val="009933F1"/>
    <w:rsid w:val="0099397C"/>
    <w:rsid w:val="009939A8"/>
    <w:rsid w:val="009939F4"/>
    <w:rsid w:val="0099428E"/>
    <w:rsid w:val="00994304"/>
    <w:rsid w:val="00994662"/>
    <w:rsid w:val="00995043"/>
    <w:rsid w:val="009955FB"/>
    <w:rsid w:val="009958D4"/>
    <w:rsid w:val="00995C1D"/>
    <w:rsid w:val="00995C46"/>
    <w:rsid w:val="00995DE4"/>
    <w:rsid w:val="009963A1"/>
    <w:rsid w:val="00996892"/>
    <w:rsid w:val="00996E10"/>
    <w:rsid w:val="00997860"/>
    <w:rsid w:val="00997CE1"/>
    <w:rsid w:val="00997DA4"/>
    <w:rsid w:val="009A06F7"/>
    <w:rsid w:val="009A0C2A"/>
    <w:rsid w:val="009A0CE0"/>
    <w:rsid w:val="009A14D4"/>
    <w:rsid w:val="009A15C6"/>
    <w:rsid w:val="009A1A6B"/>
    <w:rsid w:val="009A1E04"/>
    <w:rsid w:val="009A2DF2"/>
    <w:rsid w:val="009A2F35"/>
    <w:rsid w:val="009A37C1"/>
    <w:rsid w:val="009A390E"/>
    <w:rsid w:val="009A4082"/>
    <w:rsid w:val="009A4BFB"/>
    <w:rsid w:val="009A4D19"/>
    <w:rsid w:val="009A5089"/>
    <w:rsid w:val="009A5432"/>
    <w:rsid w:val="009A550C"/>
    <w:rsid w:val="009A5FEC"/>
    <w:rsid w:val="009A7590"/>
    <w:rsid w:val="009B0256"/>
    <w:rsid w:val="009B0458"/>
    <w:rsid w:val="009B09A4"/>
    <w:rsid w:val="009B0C4B"/>
    <w:rsid w:val="009B159F"/>
    <w:rsid w:val="009B16B6"/>
    <w:rsid w:val="009B1BD1"/>
    <w:rsid w:val="009B1EE1"/>
    <w:rsid w:val="009B212B"/>
    <w:rsid w:val="009B3ABB"/>
    <w:rsid w:val="009B3DB3"/>
    <w:rsid w:val="009B3EA2"/>
    <w:rsid w:val="009B3FDC"/>
    <w:rsid w:val="009B429B"/>
    <w:rsid w:val="009B49F5"/>
    <w:rsid w:val="009B4D70"/>
    <w:rsid w:val="009B534D"/>
    <w:rsid w:val="009B5C64"/>
    <w:rsid w:val="009B607B"/>
    <w:rsid w:val="009B62A2"/>
    <w:rsid w:val="009B652D"/>
    <w:rsid w:val="009B6B4B"/>
    <w:rsid w:val="009B70EA"/>
    <w:rsid w:val="009B71F0"/>
    <w:rsid w:val="009B731F"/>
    <w:rsid w:val="009B77C9"/>
    <w:rsid w:val="009B790F"/>
    <w:rsid w:val="009C0AD0"/>
    <w:rsid w:val="009C1424"/>
    <w:rsid w:val="009C20DC"/>
    <w:rsid w:val="009C2148"/>
    <w:rsid w:val="009C241D"/>
    <w:rsid w:val="009C2494"/>
    <w:rsid w:val="009C2EA6"/>
    <w:rsid w:val="009C30CB"/>
    <w:rsid w:val="009C318C"/>
    <w:rsid w:val="009C3713"/>
    <w:rsid w:val="009C3795"/>
    <w:rsid w:val="009C3A2D"/>
    <w:rsid w:val="009C3B9D"/>
    <w:rsid w:val="009C3C3A"/>
    <w:rsid w:val="009C3E4F"/>
    <w:rsid w:val="009C402C"/>
    <w:rsid w:val="009C4717"/>
    <w:rsid w:val="009C4D41"/>
    <w:rsid w:val="009C50F5"/>
    <w:rsid w:val="009C52DC"/>
    <w:rsid w:val="009C5BFB"/>
    <w:rsid w:val="009C626F"/>
    <w:rsid w:val="009C6804"/>
    <w:rsid w:val="009C6A29"/>
    <w:rsid w:val="009C6B26"/>
    <w:rsid w:val="009C6CB5"/>
    <w:rsid w:val="009C7071"/>
    <w:rsid w:val="009C72D3"/>
    <w:rsid w:val="009C7682"/>
    <w:rsid w:val="009C7C2E"/>
    <w:rsid w:val="009C7E2B"/>
    <w:rsid w:val="009D0418"/>
    <w:rsid w:val="009D0DBB"/>
    <w:rsid w:val="009D0EA6"/>
    <w:rsid w:val="009D1473"/>
    <w:rsid w:val="009D147D"/>
    <w:rsid w:val="009D171E"/>
    <w:rsid w:val="009D1FAF"/>
    <w:rsid w:val="009D2444"/>
    <w:rsid w:val="009D295F"/>
    <w:rsid w:val="009D2A5D"/>
    <w:rsid w:val="009D2AFE"/>
    <w:rsid w:val="009D2C5C"/>
    <w:rsid w:val="009D2F43"/>
    <w:rsid w:val="009D3115"/>
    <w:rsid w:val="009D3243"/>
    <w:rsid w:val="009D391C"/>
    <w:rsid w:val="009D3B63"/>
    <w:rsid w:val="009D40B5"/>
    <w:rsid w:val="009D437E"/>
    <w:rsid w:val="009D489C"/>
    <w:rsid w:val="009D4A7B"/>
    <w:rsid w:val="009D5887"/>
    <w:rsid w:val="009D5A0C"/>
    <w:rsid w:val="009D5DA1"/>
    <w:rsid w:val="009D6268"/>
    <w:rsid w:val="009D634C"/>
    <w:rsid w:val="009D686D"/>
    <w:rsid w:val="009D6A78"/>
    <w:rsid w:val="009D6C52"/>
    <w:rsid w:val="009D6F76"/>
    <w:rsid w:val="009D74B7"/>
    <w:rsid w:val="009E0D7F"/>
    <w:rsid w:val="009E1630"/>
    <w:rsid w:val="009E1989"/>
    <w:rsid w:val="009E1CEE"/>
    <w:rsid w:val="009E23E4"/>
    <w:rsid w:val="009E25F6"/>
    <w:rsid w:val="009E2627"/>
    <w:rsid w:val="009E2D38"/>
    <w:rsid w:val="009E313A"/>
    <w:rsid w:val="009E36F9"/>
    <w:rsid w:val="009E4177"/>
    <w:rsid w:val="009E44C0"/>
    <w:rsid w:val="009E4E0E"/>
    <w:rsid w:val="009E542C"/>
    <w:rsid w:val="009E569C"/>
    <w:rsid w:val="009E5896"/>
    <w:rsid w:val="009E58E2"/>
    <w:rsid w:val="009E5B23"/>
    <w:rsid w:val="009E5EF1"/>
    <w:rsid w:val="009E624E"/>
    <w:rsid w:val="009E6B76"/>
    <w:rsid w:val="009E6D11"/>
    <w:rsid w:val="009E7042"/>
    <w:rsid w:val="009E7090"/>
    <w:rsid w:val="009E7C67"/>
    <w:rsid w:val="009F05E6"/>
    <w:rsid w:val="009F08E5"/>
    <w:rsid w:val="009F13C7"/>
    <w:rsid w:val="009F1785"/>
    <w:rsid w:val="009F1F69"/>
    <w:rsid w:val="009F2055"/>
    <w:rsid w:val="009F25AF"/>
    <w:rsid w:val="009F29F9"/>
    <w:rsid w:val="009F2ED5"/>
    <w:rsid w:val="009F2F78"/>
    <w:rsid w:val="009F30FA"/>
    <w:rsid w:val="009F3384"/>
    <w:rsid w:val="009F3751"/>
    <w:rsid w:val="009F3DA1"/>
    <w:rsid w:val="009F400A"/>
    <w:rsid w:val="009F410A"/>
    <w:rsid w:val="009F4277"/>
    <w:rsid w:val="009F46FD"/>
    <w:rsid w:val="009F4A41"/>
    <w:rsid w:val="009F50D1"/>
    <w:rsid w:val="009F559A"/>
    <w:rsid w:val="009F5691"/>
    <w:rsid w:val="009F57C0"/>
    <w:rsid w:val="009F6977"/>
    <w:rsid w:val="009F6A90"/>
    <w:rsid w:val="009F7221"/>
    <w:rsid w:val="009F79B0"/>
    <w:rsid w:val="009F7A91"/>
    <w:rsid w:val="00A0079E"/>
    <w:rsid w:val="00A007ED"/>
    <w:rsid w:val="00A00B76"/>
    <w:rsid w:val="00A00EFD"/>
    <w:rsid w:val="00A0141E"/>
    <w:rsid w:val="00A01615"/>
    <w:rsid w:val="00A0171A"/>
    <w:rsid w:val="00A01886"/>
    <w:rsid w:val="00A01EAC"/>
    <w:rsid w:val="00A02591"/>
    <w:rsid w:val="00A02927"/>
    <w:rsid w:val="00A033FC"/>
    <w:rsid w:val="00A0365F"/>
    <w:rsid w:val="00A03DA3"/>
    <w:rsid w:val="00A03E3E"/>
    <w:rsid w:val="00A04071"/>
    <w:rsid w:val="00A04400"/>
    <w:rsid w:val="00A04623"/>
    <w:rsid w:val="00A04715"/>
    <w:rsid w:val="00A04ECC"/>
    <w:rsid w:val="00A0526E"/>
    <w:rsid w:val="00A058A3"/>
    <w:rsid w:val="00A05D0D"/>
    <w:rsid w:val="00A05E88"/>
    <w:rsid w:val="00A060D7"/>
    <w:rsid w:val="00A06441"/>
    <w:rsid w:val="00A064EC"/>
    <w:rsid w:val="00A06654"/>
    <w:rsid w:val="00A0724F"/>
    <w:rsid w:val="00A07264"/>
    <w:rsid w:val="00A07501"/>
    <w:rsid w:val="00A07647"/>
    <w:rsid w:val="00A078D5"/>
    <w:rsid w:val="00A07B48"/>
    <w:rsid w:val="00A105C5"/>
    <w:rsid w:val="00A10A5E"/>
    <w:rsid w:val="00A10A90"/>
    <w:rsid w:val="00A10C89"/>
    <w:rsid w:val="00A10DB2"/>
    <w:rsid w:val="00A11681"/>
    <w:rsid w:val="00A11F87"/>
    <w:rsid w:val="00A12017"/>
    <w:rsid w:val="00A13746"/>
    <w:rsid w:val="00A14B55"/>
    <w:rsid w:val="00A151FF"/>
    <w:rsid w:val="00A1536D"/>
    <w:rsid w:val="00A15870"/>
    <w:rsid w:val="00A15B1B"/>
    <w:rsid w:val="00A15C4E"/>
    <w:rsid w:val="00A15F2D"/>
    <w:rsid w:val="00A15F4A"/>
    <w:rsid w:val="00A162DF"/>
    <w:rsid w:val="00A1634B"/>
    <w:rsid w:val="00A17441"/>
    <w:rsid w:val="00A17450"/>
    <w:rsid w:val="00A17741"/>
    <w:rsid w:val="00A1781F"/>
    <w:rsid w:val="00A17CCB"/>
    <w:rsid w:val="00A201CD"/>
    <w:rsid w:val="00A20819"/>
    <w:rsid w:val="00A20A5B"/>
    <w:rsid w:val="00A21741"/>
    <w:rsid w:val="00A21EAC"/>
    <w:rsid w:val="00A227E7"/>
    <w:rsid w:val="00A22CDC"/>
    <w:rsid w:val="00A23094"/>
    <w:rsid w:val="00A24362"/>
    <w:rsid w:val="00A252C9"/>
    <w:rsid w:val="00A25D20"/>
    <w:rsid w:val="00A25DAC"/>
    <w:rsid w:val="00A25F48"/>
    <w:rsid w:val="00A26332"/>
    <w:rsid w:val="00A26394"/>
    <w:rsid w:val="00A26C5F"/>
    <w:rsid w:val="00A26C6E"/>
    <w:rsid w:val="00A2756B"/>
    <w:rsid w:val="00A276D0"/>
    <w:rsid w:val="00A27948"/>
    <w:rsid w:val="00A27C20"/>
    <w:rsid w:val="00A27D77"/>
    <w:rsid w:val="00A3069B"/>
    <w:rsid w:val="00A30968"/>
    <w:rsid w:val="00A3175E"/>
    <w:rsid w:val="00A321A3"/>
    <w:rsid w:val="00A32459"/>
    <w:rsid w:val="00A32A9A"/>
    <w:rsid w:val="00A33C28"/>
    <w:rsid w:val="00A33ED9"/>
    <w:rsid w:val="00A34218"/>
    <w:rsid w:val="00A347B1"/>
    <w:rsid w:val="00A34B91"/>
    <w:rsid w:val="00A34D42"/>
    <w:rsid w:val="00A35ACF"/>
    <w:rsid w:val="00A36099"/>
    <w:rsid w:val="00A36222"/>
    <w:rsid w:val="00A36CDA"/>
    <w:rsid w:val="00A37039"/>
    <w:rsid w:val="00A371B2"/>
    <w:rsid w:val="00A37898"/>
    <w:rsid w:val="00A4060C"/>
    <w:rsid w:val="00A40A39"/>
    <w:rsid w:val="00A40C6F"/>
    <w:rsid w:val="00A4137D"/>
    <w:rsid w:val="00A419B9"/>
    <w:rsid w:val="00A423E4"/>
    <w:rsid w:val="00A42D48"/>
    <w:rsid w:val="00A42E3C"/>
    <w:rsid w:val="00A42E58"/>
    <w:rsid w:val="00A42F51"/>
    <w:rsid w:val="00A439E7"/>
    <w:rsid w:val="00A43F0B"/>
    <w:rsid w:val="00A44374"/>
    <w:rsid w:val="00A45002"/>
    <w:rsid w:val="00A45428"/>
    <w:rsid w:val="00A45693"/>
    <w:rsid w:val="00A45F84"/>
    <w:rsid w:val="00A4640E"/>
    <w:rsid w:val="00A46E01"/>
    <w:rsid w:val="00A46FE3"/>
    <w:rsid w:val="00A47109"/>
    <w:rsid w:val="00A47461"/>
    <w:rsid w:val="00A50361"/>
    <w:rsid w:val="00A5038B"/>
    <w:rsid w:val="00A503D6"/>
    <w:rsid w:val="00A50E7B"/>
    <w:rsid w:val="00A5139E"/>
    <w:rsid w:val="00A51A3A"/>
    <w:rsid w:val="00A51ADA"/>
    <w:rsid w:val="00A51F93"/>
    <w:rsid w:val="00A5204F"/>
    <w:rsid w:val="00A52459"/>
    <w:rsid w:val="00A5356B"/>
    <w:rsid w:val="00A537B6"/>
    <w:rsid w:val="00A53804"/>
    <w:rsid w:val="00A5386C"/>
    <w:rsid w:val="00A53998"/>
    <w:rsid w:val="00A53C6B"/>
    <w:rsid w:val="00A53CF4"/>
    <w:rsid w:val="00A54316"/>
    <w:rsid w:val="00A543C3"/>
    <w:rsid w:val="00A54582"/>
    <w:rsid w:val="00A547AE"/>
    <w:rsid w:val="00A54941"/>
    <w:rsid w:val="00A54B4B"/>
    <w:rsid w:val="00A55759"/>
    <w:rsid w:val="00A55864"/>
    <w:rsid w:val="00A55944"/>
    <w:rsid w:val="00A56D25"/>
    <w:rsid w:val="00A5762D"/>
    <w:rsid w:val="00A600FE"/>
    <w:rsid w:val="00A6037F"/>
    <w:rsid w:val="00A604B0"/>
    <w:rsid w:val="00A605B7"/>
    <w:rsid w:val="00A60A35"/>
    <w:rsid w:val="00A60EF2"/>
    <w:rsid w:val="00A60F10"/>
    <w:rsid w:val="00A614D1"/>
    <w:rsid w:val="00A615ED"/>
    <w:rsid w:val="00A619D0"/>
    <w:rsid w:val="00A6218F"/>
    <w:rsid w:val="00A622C4"/>
    <w:rsid w:val="00A627E1"/>
    <w:rsid w:val="00A62B5B"/>
    <w:rsid w:val="00A62FCB"/>
    <w:rsid w:val="00A636C8"/>
    <w:rsid w:val="00A63AE7"/>
    <w:rsid w:val="00A63CF1"/>
    <w:rsid w:val="00A648E3"/>
    <w:rsid w:val="00A658FD"/>
    <w:rsid w:val="00A663C0"/>
    <w:rsid w:val="00A66B06"/>
    <w:rsid w:val="00A66D16"/>
    <w:rsid w:val="00A674EE"/>
    <w:rsid w:val="00A675E6"/>
    <w:rsid w:val="00A67BE0"/>
    <w:rsid w:val="00A70543"/>
    <w:rsid w:val="00A70740"/>
    <w:rsid w:val="00A7096A"/>
    <w:rsid w:val="00A70973"/>
    <w:rsid w:val="00A70C4F"/>
    <w:rsid w:val="00A71335"/>
    <w:rsid w:val="00A71936"/>
    <w:rsid w:val="00A72199"/>
    <w:rsid w:val="00A722A5"/>
    <w:rsid w:val="00A724D4"/>
    <w:rsid w:val="00A726D4"/>
    <w:rsid w:val="00A72A7B"/>
    <w:rsid w:val="00A73068"/>
    <w:rsid w:val="00A73144"/>
    <w:rsid w:val="00A73377"/>
    <w:rsid w:val="00A73465"/>
    <w:rsid w:val="00A73F34"/>
    <w:rsid w:val="00A741F2"/>
    <w:rsid w:val="00A74A53"/>
    <w:rsid w:val="00A74A93"/>
    <w:rsid w:val="00A74C1D"/>
    <w:rsid w:val="00A74E38"/>
    <w:rsid w:val="00A74F8E"/>
    <w:rsid w:val="00A7566E"/>
    <w:rsid w:val="00A756AA"/>
    <w:rsid w:val="00A75B82"/>
    <w:rsid w:val="00A772AE"/>
    <w:rsid w:val="00A7750C"/>
    <w:rsid w:val="00A80379"/>
    <w:rsid w:val="00A817CA"/>
    <w:rsid w:val="00A81E8F"/>
    <w:rsid w:val="00A81FF7"/>
    <w:rsid w:val="00A82081"/>
    <w:rsid w:val="00A821FF"/>
    <w:rsid w:val="00A8292A"/>
    <w:rsid w:val="00A82BE0"/>
    <w:rsid w:val="00A82F85"/>
    <w:rsid w:val="00A83371"/>
    <w:rsid w:val="00A840DE"/>
    <w:rsid w:val="00A84D17"/>
    <w:rsid w:val="00A85128"/>
    <w:rsid w:val="00A852E7"/>
    <w:rsid w:val="00A855CE"/>
    <w:rsid w:val="00A85CA8"/>
    <w:rsid w:val="00A85FA2"/>
    <w:rsid w:val="00A8638F"/>
    <w:rsid w:val="00A863B0"/>
    <w:rsid w:val="00A8649C"/>
    <w:rsid w:val="00A864B5"/>
    <w:rsid w:val="00A866D9"/>
    <w:rsid w:val="00A86E97"/>
    <w:rsid w:val="00A8716B"/>
    <w:rsid w:val="00A87495"/>
    <w:rsid w:val="00A87735"/>
    <w:rsid w:val="00A87A0D"/>
    <w:rsid w:val="00A87A92"/>
    <w:rsid w:val="00A87AB5"/>
    <w:rsid w:val="00A902F3"/>
    <w:rsid w:val="00A905EE"/>
    <w:rsid w:val="00A90AF3"/>
    <w:rsid w:val="00A90C64"/>
    <w:rsid w:val="00A90F3F"/>
    <w:rsid w:val="00A91334"/>
    <w:rsid w:val="00A914BD"/>
    <w:rsid w:val="00A915CA"/>
    <w:rsid w:val="00A915D6"/>
    <w:rsid w:val="00A9176D"/>
    <w:rsid w:val="00A91CD8"/>
    <w:rsid w:val="00A91E74"/>
    <w:rsid w:val="00A9229B"/>
    <w:rsid w:val="00A925BB"/>
    <w:rsid w:val="00A92CBF"/>
    <w:rsid w:val="00A931CA"/>
    <w:rsid w:val="00A9322E"/>
    <w:rsid w:val="00A93996"/>
    <w:rsid w:val="00A93EFA"/>
    <w:rsid w:val="00A94491"/>
    <w:rsid w:val="00A94D52"/>
    <w:rsid w:val="00A95382"/>
    <w:rsid w:val="00A954AC"/>
    <w:rsid w:val="00A954B3"/>
    <w:rsid w:val="00A95C8B"/>
    <w:rsid w:val="00A96383"/>
    <w:rsid w:val="00A974FF"/>
    <w:rsid w:val="00A9772D"/>
    <w:rsid w:val="00A97A07"/>
    <w:rsid w:val="00AA00C1"/>
    <w:rsid w:val="00AA0211"/>
    <w:rsid w:val="00AA132A"/>
    <w:rsid w:val="00AA157B"/>
    <w:rsid w:val="00AA158C"/>
    <w:rsid w:val="00AA171C"/>
    <w:rsid w:val="00AA1A0A"/>
    <w:rsid w:val="00AA2079"/>
    <w:rsid w:val="00AA25C8"/>
    <w:rsid w:val="00AA2E40"/>
    <w:rsid w:val="00AA30C7"/>
    <w:rsid w:val="00AA3284"/>
    <w:rsid w:val="00AA32BA"/>
    <w:rsid w:val="00AA3CED"/>
    <w:rsid w:val="00AA44D7"/>
    <w:rsid w:val="00AA451B"/>
    <w:rsid w:val="00AA4E8E"/>
    <w:rsid w:val="00AA5CF3"/>
    <w:rsid w:val="00AA7644"/>
    <w:rsid w:val="00AA7986"/>
    <w:rsid w:val="00AB0021"/>
    <w:rsid w:val="00AB02EF"/>
    <w:rsid w:val="00AB04F3"/>
    <w:rsid w:val="00AB0888"/>
    <w:rsid w:val="00AB0AA1"/>
    <w:rsid w:val="00AB1184"/>
    <w:rsid w:val="00AB165B"/>
    <w:rsid w:val="00AB1760"/>
    <w:rsid w:val="00AB19C0"/>
    <w:rsid w:val="00AB1CA1"/>
    <w:rsid w:val="00AB283B"/>
    <w:rsid w:val="00AB2846"/>
    <w:rsid w:val="00AB31CB"/>
    <w:rsid w:val="00AB36A4"/>
    <w:rsid w:val="00AB40B8"/>
    <w:rsid w:val="00AB41D3"/>
    <w:rsid w:val="00AB433B"/>
    <w:rsid w:val="00AB478F"/>
    <w:rsid w:val="00AB47BE"/>
    <w:rsid w:val="00AB519C"/>
    <w:rsid w:val="00AB523B"/>
    <w:rsid w:val="00AB5425"/>
    <w:rsid w:val="00AB5606"/>
    <w:rsid w:val="00AB5F45"/>
    <w:rsid w:val="00AB5FB3"/>
    <w:rsid w:val="00AB6266"/>
    <w:rsid w:val="00AB6B40"/>
    <w:rsid w:val="00AB729E"/>
    <w:rsid w:val="00AB775A"/>
    <w:rsid w:val="00AB7D50"/>
    <w:rsid w:val="00AB7EB6"/>
    <w:rsid w:val="00AC04EF"/>
    <w:rsid w:val="00AC04F4"/>
    <w:rsid w:val="00AC063B"/>
    <w:rsid w:val="00AC1057"/>
    <w:rsid w:val="00AC10F0"/>
    <w:rsid w:val="00AC1134"/>
    <w:rsid w:val="00AC143F"/>
    <w:rsid w:val="00AC19F4"/>
    <w:rsid w:val="00AC1D8F"/>
    <w:rsid w:val="00AC1DBD"/>
    <w:rsid w:val="00AC3E4C"/>
    <w:rsid w:val="00AC4087"/>
    <w:rsid w:val="00AC43DB"/>
    <w:rsid w:val="00AC4EB8"/>
    <w:rsid w:val="00AC4F8E"/>
    <w:rsid w:val="00AC51A8"/>
    <w:rsid w:val="00AC59EE"/>
    <w:rsid w:val="00AC5B5E"/>
    <w:rsid w:val="00AC5C95"/>
    <w:rsid w:val="00AC5E5B"/>
    <w:rsid w:val="00AC62DD"/>
    <w:rsid w:val="00AC651E"/>
    <w:rsid w:val="00AC69AA"/>
    <w:rsid w:val="00AC6FE7"/>
    <w:rsid w:val="00AC725F"/>
    <w:rsid w:val="00AC75C9"/>
    <w:rsid w:val="00AC76DA"/>
    <w:rsid w:val="00AC77E1"/>
    <w:rsid w:val="00AC7DB3"/>
    <w:rsid w:val="00AD122A"/>
    <w:rsid w:val="00AD2612"/>
    <w:rsid w:val="00AD2715"/>
    <w:rsid w:val="00AD353C"/>
    <w:rsid w:val="00AD369E"/>
    <w:rsid w:val="00AD3A91"/>
    <w:rsid w:val="00AD3D71"/>
    <w:rsid w:val="00AD3E1E"/>
    <w:rsid w:val="00AD3E57"/>
    <w:rsid w:val="00AD3F45"/>
    <w:rsid w:val="00AD413B"/>
    <w:rsid w:val="00AD44DC"/>
    <w:rsid w:val="00AD49FD"/>
    <w:rsid w:val="00AD5037"/>
    <w:rsid w:val="00AD5EDC"/>
    <w:rsid w:val="00AD5F4F"/>
    <w:rsid w:val="00AD62BC"/>
    <w:rsid w:val="00AD7163"/>
    <w:rsid w:val="00AD73BC"/>
    <w:rsid w:val="00AD7A40"/>
    <w:rsid w:val="00AE03B4"/>
    <w:rsid w:val="00AE0651"/>
    <w:rsid w:val="00AE0CF7"/>
    <w:rsid w:val="00AE1356"/>
    <w:rsid w:val="00AE14D7"/>
    <w:rsid w:val="00AE156E"/>
    <w:rsid w:val="00AE323D"/>
    <w:rsid w:val="00AE35E1"/>
    <w:rsid w:val="00AE3A0B"/>
    <w:rsid w:val="00AE41EE"/>
    <w:rsid w:val="00AE4756"/>
    <w:rsid w:val="00AE562E"/>
    <w:rsid w:val="00AE5671"/>
    <w:rsid w:val="00AE5BBF"/>
    <w:rsid w:val="00AE6022"/>
    <w:rsid w:val="00AE612D"/>
    <w:rsid w:val="00AE66C0"/>
    <w:rsid w:val="00AE6D92"/>
    <w:rsid w:val="00AE6F36"/>
    <w:rsid w:val="00AE7032"/>
    <w:rsid w:val="00AE7059"/>
    <w:rsid w:val="00AE7306"/>
    <w:rsid w:val="00AF00A9"/>
    <w:rsid w:val="00AF0482"/>
    <w:rsid w:val="00AF07F7"/>
    <w:rsid w:val="00AF07FB"/>
    <w:rsid w:val="00AF0C9A"/>
    <w:rsid w:val="00AF0EF8"/>
    <w:rsid w:val="00AF161A"/>
    <w:rsid w:val="00AF1DCE"/>
    <w:rsid w:val="00AF1E90"/>
    <w:rsid w:val="00AF1FF3"/>
    <w:rsid w:val="00AF2100"/>
    <w:rsid w:val="00AF2410"/>
    <w:rsid w:val="00AF26F6"/>
    <w:rsid w:val="00AF2D35"/>
    <w:rsid w:val="00AF356B"/>
    <w:rsid w:val="00AF3F13"/>
    <w:rsid w:val="00AF4024"/>
    <w:rsid w:val="00AF4097"/>
    <w:rsid w:val="00AF436E"/>
    <w:rsid w:val="00AF4CA9"/>
    <w:rsid w:val="00AF5DA5"/>
    <w:rsid w:val="00AF6069"/>
    <w:rsid w:val="00AF6691"/>
    <w:rsid w:val="00AF6D3B"/>
    <w:rsid w:val="00AF6D67"/>
    <w:rsid w:val="00AF775E"/>
    <w:rsid w:val="00AF77EF"/>
    <w:rsid w:val="00AF7B7F"/>
    <w:rsid w:val="00B00853"/>
    <w:rsid w:val="00B00C1D"/>
    <w:rsid w:val="00B011A0"/>
    <w:rsid w:val="00B01A1A"/>
    <w:rsid w:val="00B01A3C"/>
    <w:rsid w:val="00B01B46"/>
    <w:rsid w:val="00B01C11"/>
    <w:rsid w:val="00B01C3A"/>
    <w:rsid w:val="00B01E19"/>
    <w:rsid w:val="00B021CF"/>
    <w:rsid w:val="00B0243C"/>
    <w:rsid w:val="00B02A5E"/>
    <w:rsid w:val="00B0301F"/>
    <w:rsid w:val="00B0314E"/>
    <w:rsid w:val="00B033BC"/>
    <w:rsid w:val="00B03976"/>
    <w:rsid w:val="00B03D24"/>
    <w:rsid w:val="00B03FBC"/>
    <w:rsid w:val="00B041D2"/>
    <w:rsid w:val="00B048D1"/>
    <w:rsid w:val="00B05174"/>
    <w:rsid w:val="00B05205"/>
    <w:rsid w:val="00B0579F"/>
    <w:rsid w:val="00B05B1A"/>
    <w:rsid w:val="00B05C16"/>
    <w:rsid w:val="00B05C3E"/>
    <w:rsid w:val="00B06B92"/>
    <w:rsid w:val="00B06E96"/>
    <w:rsid w:val="00B070A3"/>
    <w:rsid w:val="00B072A2"/>
    <w:rsid w:val="00B0750B"/>
    <w:rsid w:val="00B078A6"/>
    <w:rsid w:val="00B07AC6"/>
    <w:rsid w:val="00B10143"/>
    <w:rsid w:val="00B101F8"/>
    <w:rsid w:val="00B10763"/>
    <w:rsid w:val="00B10F09"/>
    <w:rsid w:val="00B10F63"/>
    <w:rsid w:val="00B116E7"/>
    <w:rsid w:val="00B116EC"/>
    <w:rsid w:val="00B119D0"/>
    <w:rsid w:val="00B11D5A"/>
    <w:rsid w:val="00B11EE4"/>
    <w:rsid w:val="00B12094"/>
    <w:rsid w:val="00B12C2E"/>
    <w:rsid w:val="00B12CC0"/>
    <w:rsid w:val="00B131ED"/>
    <w:rsid w:val="00B13810"/>
    <w:rsid w:val="00B142BB"/>
    <w:rsid w:val="00B142E8"/>
    <w:rsid w:val="00B144DC"/>
    <w:rsid w:val="00B14624"/>
    <w:rsid w:val="00B14769"/>
    <w:rsid w:val="00B14948"/>
    <w:rsid w:val="00B15293"/>
    <w:rsid w:val="00B1609A"/>
    <w:rsid w:val="00B16934"/>
    <w:rsid w:val="00B16A0D"/>
    <w:rsid w:val="00B16BEA"/>
    <w:rsid w:val="00B1760F"/>
    <w:rsid w:val="00B17829"/>
    <w:rsid w:val="00B20502"/>
    <w:rsid w:val="00B206C5"/>
    <w:rsid w:val="00B2080B"/>
    <w:rsid w:val="00B20C16"/>
    <w:rsid w:val="00B20F10"/>
    <w:rsid w:val="00B20F2E"/>
    <w:rsid w:val="00B21381"/>
    <w:rsid w:val="00B21ADD"/>
    <w:rsid w:val="00B21AEC"/>
    <w:rsid w:val="00B21B16"/>
    <w:rsid w:val="00B21CFC"/>
    <w:rsid w:val="00B22244"/>
    <w:rsid w:val="00B228FB"/>
    <w:rsid w:val="00B22CC5"/>
    <w:rsid w:val="00B22F49"/>
    <w:rsid w:val="00B231DC"/>
    <w:rsid w:val="00B231F1"/>
    <w:rsid w:val="00B23232"/>
    <w:rsid w:val="00B2451B"/>
    <w:rsid w:val="00B2466A"/>
    <w:rsid w:val="00B24888"/>
    <w:rsid w:val="00B2496A"/>
    <w:rsid w:val="00B24C1B"/>
    <w:rsid w:val="00B25667"/>
    <w:rsid w:val="00B2581C"/>
    <w:rsid w:val="00B25A72"/>
    <w:rsid w:val="00B26305"/>
    <w:rsid w:val="00B26446"/>
    <w:rsid w:val="00B2666D"/>
    <w:rsid w:val="00B266AF"/>
    <w:rsid w:val="00B26724"/>
    <w:rsid w:val="00B26AA2"/>
    <w:rsid w:val="00B26B0D"/>
    <w:rsid w:val="00B274D0"/>
    <w:rsid w:val="00B27797"/>
    <w:rsid w:val="00B279CF"/>
    <w:rsid w:val="00B27E55"/>
    <w:rsid w:val="00B301C6"/>
    <w:rsid w:val="00B3088F"/>
    <w:rsid w:val="00B30EAE"/>
    <w:rsid w:val="00B30FAF"/>
    <w:rsid w:val="00B31060"/>
    <w:rsid w:val="00B31BA1"/>
    <w:rsid w:val="00B31C12"/>
    <w:rsid w:val="00B32659"/>
    <w:rsid w:val="00B336C6"/>
    <w:rsid w:val="00B33964"/>
    <w:rsid w:val="00B340E0"/>
    <w:rsid w:val="00B35410"/>
    <w:rsid w:val="00B354C0"/>
    <w:rsid w:val="00B355DE"/>
    <w:rsid w:val="00B36196"/>
    <w:rsid w:val="00B36A9A"/>
    <w:rsid w:val="00B36D12"/>
    <w:rsid w:val="00B376F6"/>
    <w:rsid w:val="00B40EDA"/>
    <w:rsid w:val="00B425FE"/>
    <w:rsid w:val="00B42E53"/>
    <w:rsid w:val="00B431EB"/>
    <w:rsid w:val="00B43669"/>
    <w:rsid w:val="00B4431A"/>
    <w:rsid w:val="00B449E6"/>
    <w:rsid w:val="00B44C63"/>
    <w:rsid w:val="00B4567B"/>
    <w:rsid w:val="00B459EC"/>
    <w:rsid w:val="00B45B59"/>
    <w:rsid w:val="00B4632A"/>
    <w:rsid w:val="00B4667B"/>
    <w:rsid w:val="00B4678B"/>
    <w:rsid w:val="00B47763"/>
    <w:rsid w:val="00B47820"/>
    <w:rsid w:val="00B47B1A"/>
    <w:rsid w:val="00B5000D"/>
    <w:rsid w:val="00B500B1"/>
    <w:rsid w:val="00B501E3"/>
    <w:rsid w:val="00B50483"/>
    <w:rsid w:val="00B507A6"/>
    <w:rsid w:val="00B50BD7"/>
    <w:rsid w:val="00B50CE1"/>
    <w:rsid w:val="00B511A7"/>
    <w:rsid w:val="00B51303"/>
    <w:rsid w:val="00B513E8"/>
    <w:rsid w:val="00B517C1"/>
    <w:rsid w:val="00B51A1A"/>
    <w:rsid w:val="00B51A94"/>
    <w:rsid w:val="00B51DB5"/>
    <w:rsid w:val="00B529A3"/>
    <w:rsid w:val="00B529BC"/>
    <w:rsid w:val="00B530B8"/>
    <w:rsid w:val="00B54659"/>
    <w:rsid w:val="00B55EAB"/>
    <w:rsid w:val="00B56201"/>
    <w:rsid w:val="00B56647"/>
    <w:rsid w:val="00B56CAC"/>
    <w:rsid w:val="00B570F0"/>
    <w:rsid w:val="00B575BF"/>
    <w:rsid w:val="00B57B99"/>
    <w:rsid w:val="00B60244"/>
    <w:rsid w:val="00B602DB"/>
    <w:rsid w:val="00B60780"/>
    <w:rsid w:val="00B60F27"/>
    <w:rsid w:val="00B61389"/>
    <w:rsid w:val="00B61598"/>
    <w:rsid w:val="00B61F46"/>
    <w:rsid w:val="00B6212C"/>
    <w:rsid w:val="00B6275F"/>
    <w:rsid w:val="00B629B3"/>
    <w:rsid w:val="00B632BB"/>
    <w:rsid w:val="00B6370E"/>
    <w:rsid w:val="00B6405F"/>
    <w:rsid w:val="00B642BE"/>
    <w:rsid w:val="00B647ED"/>
    <w:rsid w:val="00B64B90"/>
    <w:rsid w:val="00B65860"/>
    <w:rsid w:val="00B66041"/>
    <w:rsid w:val="00B665F1"/>
    <w:rsid w:val="00B66837"/>
    <w:rsid w:val="00B702AE"/>
    <w:rsid w:val="00B7078F"/>
    <w:rsid w:val="00B70A58"/>
    <w:rsid w:val="00B7183C"/>
    <w:rsid w:val="00B71BE1"/>
    <w:rsid w:val="00B71E8D"/>
    <w:rsid w:val="00B72225"/>
    <w:rsid w:val="00B72790"/>
    <w:rsid w:val="00B730DD"/>
    <w:rsid w:val="00B7375C"/>
    <w:rsid w:val="00B7381C"/>
    <w:rsid w:val="00B73EC6"/>
    <w:rsid w:val="00B747BE"/>
    <w:rsid w:val="00B74876"/>
    <w:rsid w:val="00B74B4B"/>
    <w:rsid w:val="00B74D91"/>
    <w:rsid w:val="00B7513D"/>
    <w:rsid w:val="00B7539E"/>
    <w:rsid w:val="00B76192"/>
    <w:rsid w:val="00B76A01"/>
    <w:rsid w:val="00B76C84"/>
    <w:rsid w:val="00B77028"/>
    <w:rsid w:val="00B7727D"/>
    <w:rsid w:val="00B77472"/>
    <w:rsid w:val="00B77971"/>
    <w:rsid w:val="00B77D61"/>
    <w:rsid w:val="00B77F0F"/>
    <w:rsid w:val="00B77F81"/>
    <w:rsid w:val="00B802B4"/>
    <w:rsid w:val="00B8042F"/>
    <w:rsid w:val="00B805EC"/>
    <w:rsid w:val="00B80CD7"/>
    <w:rsid w:val="00B80FDC"/>
    <w:rsid w:val="00B811E2"/>
    <w:rsid w:val="00B812B5"/>
    <w:rsid w:val="00B81B19"/>
    <w:rsid w:val="00B81D1D"/>
    <w:rsid w:val="00B82067"/>
    <w:rsid w:val="00B829A1"/>
    <w:rsid w:val="00B834C1"/>
    <w:rsid w:val="00B835FA"/>
    <w:rsid w:val="00B8383C"/>
    <w:rsid w:val="00B83B02"/>
    <w:rsid w:val="00B83D0F"/>
    <w:rsid w:val="00B83DFF"/>
    <w:rsid w:val="00B83E5F"/>
    <w:rsid w:val="00B84058"/>
    <w:rsid w:val="00B848AC"/>
    <w:rsid w:val="00B84FCA"/>
    <w:rsid w:val="00B8504C"/>
    <w:rsid w:val="00B852B1"/>
    <w:rsid w:val="00B8559D"/>
    <w:rsid w:val="00B85BA0"/>
    <w:rsid w:val="00B85C78"/>
    <w:rsid w:val="00B85CAB"/>
    <w:rsid w:val="00B85D3B"/>
    <w:rsid w:val="00B86535"/>
    <w:rsid w:val="00B86691"/>
    <w:rsid w:val="00B86D63"/>
    <w:rsid w:val="00B870CA"/>
    <w:rsid w:val="00B874DE"/>
    <w:rsid w:val="00B87863"/>
    <w:rsid w:val="00B87893"/>
    <w:rsid w:val="00B87E5F"/>
    <w:rsid w:val="00B90D40"/>
    <w:rsid w:val="00B90DD3"/>
    <w:rsid w:val="00B90E47"/>
    <w:rsid w:val="00B90FA2"/>
    <w:rsid w:val="00B91139"/>
    <w:rsid w:val="00B9130A"/>
    <w:rsid w:val="00B91600"/>
    <w:rsid w:val="00B91A4A"/>
    <w:rsid w:val="00B91B2A"/>
    <w:rsid w:val="00B91CE9"/>
    <w:rsid w:val="00B92425"/>
    <w:rsid w:val="00B9259E"/>
    <w:rsid w:val="00B9268F"/>
    <w:rsid w:val="00B92B38"/>
    <w:rsid w:val="00B92C4E"/>
    <w:rsid w:val="00B92C53"/>
    <w:rsid w:val="00B92FAC"/>
    <w:rsid w:val="00B9308A"/>
    <w:rsid w:val="00B930A6"/>
    <w:rsid w:val="00B9310C"/>
    <w:rsid w:val="00B9351D"/>
    <w:rsid w:val="00B93EB8"/>
    <w:rsid w:val="00B94066"/>
    <w:rsid w:val="00B94444"/>
    <w:rsid w:val="00B94B26"/>
    <w:rsid w:val="00B95088"/>
    <w:rsid w:val="00B95308"/>
    <w:rsid w:val="00B95629"/>
    <w:rsid w:val="00B956B5"/>
    <w:rsid w:val="00B95ACF"/>
    <w:rsid w:val="00B95F11"/>
    <w:rsid w:val="00B96672"/>
    <w:rsid w:val="00B969DB"/>
    <w:rsid w:val="00B96AB7"/>
    <w:rsid w:val="00B96E33"/>
    <w:rsid w:val="00B972DF"/>
    <w:rsid w:val="00B97A3C"/>
    <w:rsid w:val="00B97DDB"/>
    <w:rsid w:val="00BA003E"/>
    <w:rsid w:val="00BA0215"/>
    <w:rsid w:val="00BA07E5"/>
    <w:rsid w:val="00BA091E"/>
    <w:rsid w:val="00BA0F7C"/>
    <w:rsid w:val="00BA1AE3"/>
    <w:rsid w:val="00BA2060"/>
    <w:rsid w:val="00BA21CA"/>
    <w:rsid w:val="00BA26A3"/>
    <w:rsid w:val="00BA28BC"/>
    <w:rsid w:val="00BA3303"/>
    <w:rsid w:val="00BA36B5"/>
    <w:rsid w:val="00BA4634"/>
    <w:rsid w:val="00BA46FB"/>
    <w:rsid w:val="00BA4B49"/>
    <w:rsid w:val="00BA4E10"/>
    <w:rsid w:val="00BA59FA"/>
    <w:rsid w:val="00BA5B7D"/>
    <w:rsid w:val="00BA5D56"/>
    <w:rsid w:val="00BA5F35"/>
    <w:rsid w:val="00BA6349"/>
    <w:rsid w:val="00BA663F"/>
    <w:rsid w:val="00BA6AF4"/>
    <w:rsid w:val="00BA6CB7"/>
    <w:rsid w:val="00BA6F3E"/>
    <w:rsid w:val="00BA73FA"/>
    <w:rsid w:val="00BA7901"/>
    <w:rsid w:val="00BA7E82"/>
    <w:rsid w:val="00BB032C"/>
    <w:rsid w:val="00BB093B"/>
    <w:rsid w:val="00BB0A99"/>
    <w:rsid w:val="00BB0B38"/>
    <w:rsid w:val="00BB0E1F"/>
    <w:rsid w:val="00BB0FAF"/>
    <w:rsid w:val="00BB1064"/>
    <w:rsid w:val="00BB194D"/>
    <w:rsid w:val="00BB1A89"/>
    <w:rsid w:val="00BB1DF8"/>
    <w:rsid w:val="00BB1FF0"/>
    <w:rsid w:val="00BB21DB"/>
    <w:rsid w:val="00BB2578"/>
    <w:rsid w:val="00BB2697"/>
    <w:rsid w:val="00BB26E6"/>
    <w:rsid w:val="00BB2BD9"/>
    <w:rsid w:val="00BB30E8"/>
    <w:rsid w:val="00BB34D2"/>
    <w:rsid w:val="00BB3BB0"/>
    <w:rsid w:val="00BB4116"/>
    <w:rsid w:val="00BB45B1"/>
    <w:rsid w:val="00BB4A89"/>
    <w:rsid w:val="00BB4E24"/>
    <w:rsid w:val="00BB58ED"/>
    <w:rsid w:val="00BB5D04"/>
    <w:rsid w:val="00BB62B7"/>
    <w:rsid w:val="00BB688D"/>
    <w:rsid w:val="00BB6C46"/>
    <w:rsid w:val="00BB7B3F"/>
    <w:rsid w:val="00BB7E89"/>
    <w:rsid w:val="00BC0126"/>
    <w:rsid w:val="00BC0145"/>
    <w:rsid w:val="00BC0A46"/>
    <w:rsid w:val="00BC0C8C"/>
    <w:rsid w:val="00BC15C1"/>
    <w:rsid w:val="00BC17A7"/>
    <w:rsid w:val="00BC1B3A"/>
    <w:rsid w:val="00BC2C29"/>
    <w:rsid w:val="00BC30B1"/>
    <w:rsid w:val="00BC30EA"/>
    <w:rsid w:val="00BC31D1"/>
    <w:rsid w:val="00BC3500"/>
    <w:rsid w:val="00BC3F06"/>
    <w:rsid w:val="00BC477F"/>
    <w:rsid w:val="00BC4A86"/>
    <w:rsid w:val="00BC5386"/>
    <w:rsid w:val="00BC5753"/>
    <w:rsid w:val="00BC5E8E"/>
    <w:rsid w:val="00BC601D"/>
    <w:rsid w:val="00BC66DB"/>
    <w:rsid w:val="00BC6C6A"/>
    <w:rsid w:val="00BC73B8"/>
    <w:rsid w:val="00BC796B"/>
    <w:rsid w:val="00BD052A"/>
    <w:rsid w:val="00BD138A"/>
    <w:rsid w:val="00BD1797"/>
    <w:rsid w:val="00BD1944"/>
    <w:rsid w:val="00BD20CD"/>
    <w:rsid w:val="00BD240E"/>
    <w:rsid w:val="00BD2A54"/>
    <w:rsid w:val="00BD33B2"/>
    <w:rsid w:val="00BD3779"/>
    <w:rsid w:val="00BD3850"/>
    <w:rsid w:val="00BD437D"/>
    <w:rsid w:val="00BD45DB"/>
    <w:rsid w:val="00BD4F2C"/>
    <w:rsid w:val="00BD5278"/>
    <w:rsid w:val="00BD5303"/>
    <w:rsid w:val="00BD6339"/>
    <w:rsid w:val="00BD635B"/>
    <w:rsid w:val="00BD657E"/>
    <w:rsid w:val="00BD6C5B"/>
    <w:rsid w:val="00BD6CA6"/>
    <w:rsid w:val="00BD6E6A"/>
    <w:rsid w:val="00BD7460"/>
    <w:rsid w:val="00BD7DF5"/>
    <w:rsid w:val="00BD7E55"/>
    <w:rsid w:val="00BE024F"/>
    <w:rsid w:val="00BE08AF"/>
    <w:rsid w:val="00BE0927"/>
    <w:rsid w:val="00BE09D0"/>
    <w:rsid w:val="00BE0E03"/>
    <w:rsid w:val="00BE11DE"/>
    <w:rsid w:val="00BE142A"/>
    <w:rsid w:val="00BE14FD"/>
    <w:rsid w:val="00BE1D1E"/>
    <w:rsid w:val="00BE1D1F"/>
    <w:rsid w:val="00BE24BD"/>
    <w:rsid w:val="00BE259D"/>
    <w:rsid w:val="00BE2626"/>
    <w:rsid w:val="00BE3AE5"/>
    <w:rsid w:val="00BE3D0E"/>
    <w:rsid w:val="00BE4630"/>
    <w:rsid w:val="00BE4C06"/>
    <w:rsid w:val="00BE6395"/>
    <w:rsid w:val="00BE6B3E"/>
    <w:rsid w:val="00BE6DAF"/>
    <w:rsid w:val="00BE6EF2"/>
    <w:rsid w:val="00BE7272"/>
    <w:rsid w:val="00BE772F"/>
    <w:rsid w:val="00BF02D2"/>
    <w:rsid w:val="00BF02D3"/>
    <w:rsid w:val="00BF0387"/>
    <w:rsid w:val="00BF0D93"/>
    <w:rsid w:val="00BF0F10"/>
    <w:rsid w:val="00BF1E09"/>
    <w:rsid w:val="00BF25F7"/>
    <w:rsid w:val="00BF2B21"/>
    <w:rsid w:val="00BF2D47"/>
    <w:rsid w:val="00BF2D88"/>
    <w:rsid w:val="00BF2E83"/>
    <w:rsid w:val="00BF3205"/>
    <w:rsid w:val="00BF3AC4"/>
    <w:rsid w:val="00BF3B7E"/>
    <w:rsid w:val="00BF3F41"/>
    <w:rsid w:val="00BF4274"/>
    <w:rsid w:val="00BF43B9"/>
    <w:rsid w:val="00BF4A39"/>
    <w:rsid w:val="00BF55AB"/>
    <w:rsid w:val="00BF57AB"/>
    <w:rsid w:val="00BF587A"/>
    <w:rsid w:val="00BF5A7C"/>
    <w:rsid w:val="00BF6DA7"/>
    <w:rsid w:val="00BF734B"/>
    <w:rsid w:val="00BF7697"/>
    <w:rsid w:val="00BF7926"/>
    <w:rsid w:val="00BF7EC9"/>
    <w:rsid w:val="00C000F6"/>
    <w:rsid w:val="00C00256"/>
    <w:rsid w:val="00C002BD"/>
    <w:rsid w:val="00C00D6A"/>
    <w:rsid w:val="00C00EDC"/>
    <w:rsid w:val="00C01215"/>
    <w:rsid w:val="00C0157C"/>
    <w:rsid w:val="00C01659"/>
    <w:rsid w:val="00C01AD9"/>
    <w:rsid w:val="00C01AF6"/>
    <w:rsid w:val="00C01CCD"/>
    <w:rsid w:val="00C0347A"/>
    <w:rsid w:val="00C03563"/>
    <w:rsid w:val="00C03D04"/>
    <w:rsid w:val="00C040D1"/>
    <w:rsid w:val="00C0519D"/>
    <w:rsid w:val="00C054C3"/>
    <w:rsid w:val="00C055AC"/>
    <w:rsid w:val="00C058A4"/>
    <w:rsid w:val="00C058C5"/>
    <w:rsid w:val="00C058E0"/>
    <w:rsid w:val="00C05BDB"/>
    <w:rsid w:val="00C0681B"/>
    <w:rsid w:val="00C06AC4"/>
    <w:rsid w:val="00C06C19"/>
    <w:rsid w:val="00C06D42"/>
    <w:rsid w:val="00C0716B"/>
    <w:rsid w:val="00C071AB"/>
    <w:rsid w:val="00C07306"/>
    <w:rsid w:val="00C07551"/>
    <w:rsid w:val="00C0770A"/>
    <w:rsid w:val="00C07CC7"/>
    <w:rsid w:val="00C07EEC"/>
    <w:rsid w:val="00C101AF"/>
    <w:rsid w:val="00C10251"/>
    <w:rsid w:val="00C105FB"/>
    <w:rsid w:val="00C10636"/>
    <w:rsid w:val="00C10DF5"/>
    <w:rsid w:val="00C116A6"/>
    <w:rsid w:val="00C11DAA"/>
    <w:rsid w:val="00C11E96"/>
    <w:rsid w:val="00C13410"/>
    <w:rsid w:val="00C1355B"/>
    <w:rsid w:val="00C1368C"/>
    <w:rsid w:val="00C1369A"/>
    <w:rsid w:val="00C13BF7"/>
    <w:rsid w:val="00C15027"/>
    <w:rsid w:val="00C15D33"/>
    <w:rsid w:val="00C1625D"/>
    <w:rsid w:val="00C16A82"/>
    <w:rsid w:val="00C177B5"/>
    <w:rsid w:val="00C17FB7"/>
    <w:rsid w:val="00C207CD"/>
    <w:rsid w:val="00C20990"/>
    <w:rsid w:val="00C20BDB"/>
    <w:rsid w:val="00C20D59"/>
    <w:rsid w:val="00C21312"/>
    <w:rsid w:val="00C214E7"/>
    <w:rsid w:val="00C21B36"/>
    <w:rsid w:val="00C21DDD"/>
    <w:rsid w:val="00C21FC4"/>
    <w:rsid w:val="00C2266D"/>
    <w:rsid w:val="00C22914"/>
    <w:rsid w:val="00C22E9F"/>
    <w:rsid w:val="00C233A2"/>
    <w:rsid w:val="00C23445"/>
    <w:rsid w:val="00C2362F"/>
    <w:rsid w:val="00C23E4F"/>
    <w:rsid w:val="00C2450D"/>
    <w:rsid w:val="00C24A24"/>
    <w:rsid w:val="00C24EFC"/>
    <w:rsid w:val="00C25444"/>
    <w:rsid w:val="00C2581A"/>
    <w:rsid w:val="00C25D0D"/>
    <w:rsid w:val="00C25D4D"/>
    <w:rsid w:val="00C25F8F"/>
    <w:rsid w:val="00C26247"/>
    <w:rsid w:val="00C2659B"/>
    <w:rsid w:val="00C26DD1"/>
    <w:rsid w:val="00C27345"/>
    <w:rsid w:val="00C278F9"/>
    <w:rsid w:val="00C2790C"/>
    <w:rsid w:val="00C30114"/>
    <w:rsid w:val="00C3056D"/>
    <w:rsid w:val="00C305C0"/>
    <w:rsid w:val="00C306A2"/>
    <w:rsid w:val="00C30A15"/>
    <w:rsid w:val="00C317FB"/>
    <w:rsid w:val="00C31E57"/>
    <w:rsid w:val="00C31F6F"/>
    <w:rsid w:val="00C326F7"/>
    <w:rsid w:val="00C3289B"/>
    <w:rsid w:val="00C32E1D"/>
    <w:rsid w:val="00C32E95"/>
    <w:rsid w:val="00C33F30"/>
    <w:rsid w:val="00C34167"/>
    <w:rsid w:val="00C341B9"/>
    <w:rsid w:val="00C346C3"/>
    <w:rsid w:val="00C34855"/>
    <w:rsid w:val="00C348A2"/>
    <w:rsid w:val="00C351EE"/>
    <w:rsid w:val="00C352DE"/>
    <w:rsid w:val="00C35379"/>
    <w:rsid w:val="00C3612A"/>
    <w:rsid w:val="00C361BC"/>
    <w:rsid w:val="00C36503"/>
    <w:rsid w:val="00C36698"/>
    <w:rsid w:val="00C3688C"/>
    <w:rsid w:val="00C36967"/>
    <w:rsid w:val="00C36AE0"/>
    <w:rsid w:val="00C36B4F"/>
    <w:rsid w:val="00C36BB3"/>
    <w:rsid w:val="00C36E55"/>
    <w:rsid w:val="00C36ECD"/>
    <w:rsid w:val="00C37EE4"/>
    <w:rsid w:val="00C40261"/>
    <w:rsid w:val="00C4041A"/>
    <w:rsid w:val="00C40597"/>
    <w:rsid w:val="00C4094D"/>
    <w:rsid w:val="00C409B3"/>
    <w:rsid w:val="00C40ABC"/>
    <w:rsid w:val="00C41071"/>
    <w:rsid w:val="00C416E6"/>
    <w:rsid w:val="00C41A3A"/>
    <w:rsid w:val="00C41A54"/>
    <w:rsid w:val="00C41AA9"/>
    <w:rsid w:val="00C41B1A"/>
    <w:rsid w:val="00C41E83"/>
    <w:rsid w:val="00C41F52"/>
    <w:rsid w:val="00C421F7"/>
    <w:rsid w:val="00C425AA"/>
    <w:rsid w:val="00C42C32"/>
    <w:rsid w:val="00C42E30"/>
    <w:rsid w:val="00C432B8"/>
    <w:rsid w:val="00C432DE"/>
    <w:rsid w:val="00C43852"/>
    <w:rsid w:val="00C4395A"/>
    <w:rsid w:val="00C43A4A"/>
    <w:rsid w:val="00C44325"/>
    <w:rsid w:val="00C443BF"/>
    <w:rsid w:val="00C44613"/>
    <w:rsid w:val="00C44C5F"/>
    <w:rsid w:val="00C450E2"/>
    <w:rsid w:val="00C45C69"/>
    <w:rsid w:val="00C45F03"/>
    <w:rsid w:val="00C46515"/>
    <w:rsid w:val="00C46687"/>
    <w:rsid w:val="00C46924"/>
    <w:rsid w:val="00C46A82"/>
    <w:rsid w:val="00C4719A"/>
    <w:rsid w:val="00C471C4"/>
    <w:rsid w:val="00C47F12"/>
    <w:rsid w:val="00C50737"/>
    <w:rsid w:val="00C50ED5"/>
    <w:rsid w:val="00C51437"/>
    <w:rsid w:val="00C51489"/>
    <w:rsid w:val="00C51933"/>
    <w:rsid w:val="00C5275B"/>
    <w:rsid w:val="00C52C3A"/>
    <w:rsid w:val="00C52F08"/>
    <w:rsid w:val="00C532E1"/>
    <w:rsid w:val="00C5369C"/>
    <w:rsid w:val="00C5369D"/>
    <w:rsid w:val="00C536DB"/>
    <w:rsid w:val="00C539C3"/>
    <w:rsid w:val="00C53C6A"/>
    <w:rsid w:val="00C53D24"/>
    <w:rsid w:val="00C5401A"/>
    <w:rsid w:val="00C5462D"/>
    <w:rsid w:val="00C549D4"/>
    <w:rsid w:val="00C54B47"/>
    <w:rsid w:val="00C54C75"/>
    <w:rsid w:val="00C54F9C"/>
    <w:rsid w:val="00C5533C"/>
    <w:rsid w:val="00C556A9"/>
    <w:rsid w:val="00C55A6F"/>
    <w:rsid w:val="00C55DB1"/>
    <w:rsid w:val="00C561EF"/>
    <w:rsid w:val="00C5624C"/>
    <w:rsid w:val="00C5661A"/>
    <w:rsid w:val="00C57879"/>
    <w:rsid w:val="00C578D3"/>
    <w:rsid w:val="00C57A9B"/>
    <w:rsid w:val="00C57DC4"/>
    <w:rsid w:val="00C6034B"/>
    <w:rsid w:val="00C6066E"/>
    <w:rsid w:val="00C60853"/>
    <w:rsid w:val="00C6111D"/>
    <w:rsid w:val="00C6129D"/>
    <w:rsid w:val="00C61996"/>
    <w:rsid w:val="00C61A17"/>
    <w:rsid w:val="00C61B87"/>
    <w:rsid w:val="00C624D9"/>
    <w:rsid w:val="00C62963"/>
    <w:rsid w:val="00C62E2B"/>
    <w:rsid w:val="00C6493E"/>
    <w:rsid w:val="00C64A06"/>
    <w:rsid w:val="00C64AC9"/>
    <w:rsid w:val="00C65D13"/>
    <w:rsid w:val="00C65FD9"/>
    <w:rsid w:val="00C66265"/>
    <w:rsid w:val="00C665AC"/>
    <w:rsid w:val="00C66A1A"/>
    <w:rsid w:val="00C670E0"/>
    <w:rsid w:val="00C672A3"/>
    <w:rsid w:val="00C672AA"/>
    <w:rsid w:val="00C675B8"/>
    <w:rsid w:val="00C67E0A"/>
    <w:rsid w:val="00C67F0F"/>
    <w:rsid w:val="00C70394"/>
    <w:rsid w:val="00C7062A"/>
    <w:rsid w:val="00C70EFE"/>
    <w:rsid w:val="00C70F85"/>
    <w:rsid w:val="00C711A6"/>
    <w:rsid w:val="00C7140E"/>
    <w:rsid w:val="00C71B68"/>
    <w:rsid w:val="00C72A2D"/>
    <w:rsid w:val="00C72D56"/>
    <w:rsid w:val="00C73028"/>
    <w:rsid w:val="00C73222"/>
    <w:rsid w:val="00C73845"/>
    <w:rsid w:val="00C73FAD"/>
    <w:rsid w:val="00C75044"/>
    <w:rsid w:val="00C7504F"/>
    <w:rsid w:val="00C7511E"/>
    <w:rsid w:val="00C75344"/>
    <w:rsid w:val="00C75401"/>
    <w:rsid w:val="00C761B2"/>
    <w:rsid w:val="00C761E9"/>
    <w:rsid w:val="00C763D5"/>
    <w:rsid w:val="00C7686E"/>
    <w:rsid w:val="00C76EB2"/>
    <w:rsid w:val="00C76EBD"/>
    <w:rsid w:val="00C776BD"/>
    <w:rsid w:val="00C777A1"/>
    <w:rsid w:val="00C77E54"/>
    <w:rsid w:val="00C80872"/>
    <w:rsid w:val="00C814E2"/>
    <w:rsid w:val="00C815A9"/>
    <w:rsid w:val="00C81956"/>
    <w:rsid w:val="00C81AB8"/>
    <w:rsid w:val="00C82292"/>
    <w:rsid w:val="00C82EAE"/>
    <w:rsid w:val="00C82EF6"/>
    <w:rsid w:val="00C83513"/>
    <w:rsid w:val="00C835DB"/>
    <w:rsid w:val="00C836DA"/>
    <w:rsid w:val="00C83787"/>
    <w:rsid w:val="00C83939"/>
    <w:rsid w:val="00C83B59"/>
    <w:rsid w:val="00C83BAC"/>
    <w:rsid w:val="00C840CA"/>
    <w:rsid w:val="00C841A3"/>
    <w:rsid w:val="00C84739"/>
    <w:rsid w:val="00C84AF2"/>
    <w:rsid w:val="00C84B50"/>
    <w:rsid w:val="00C85636"/>
    <w:rsid w:val="00C85AED"/>
    <w:rsid w:val="00C85BC8"/>
    <w:rsid w:val="00C85C1E"/>
    <w:rsid w:val="00C85F3F"/>
    <w:rsid w:val="00C8614B"/>
    <w:rsid w:val="00C8668A"/>
    <w:rsid w:val="00C86952"/>
    <w:rsid w:val="00C86B0F"/>
    <w:rsid w:val="00C87E06"/>
    <w:rsid w:val="00C87F7B"/>
    <w:rsid w:val="00C90316"/>
    <w:rsid w:val="00C9091D"/>
    <w:rsid w:val="00C90D4F"/>
    <w:rsid w:val="00C91405"/>
    <w:rsid w:val="00C91424"/>
    <w:rsid w:val="00C9143E"/>
    <w:rsid w:val="00C91A6C"/>
    <w:rsid w:val="00C92ECA"/>
    <w:rsid w:val="00C931FF"/>
    <w:rsid w:val="00C93201"/>
    <w:rsid w:val="00C937B0"/>
    <w:rsid w:val="00C9381F"/>
    <w:rsid w:val="00C93C7D"/>
    <w:rsid w:val="00C94277"/>
    <w:rsid w:val="00C943AB"/>
    <w:rsid w:val="00C943C2"/>
    <w:rsid w:val="00C94612"/>
    <w:rsid w:val="00C94959"/>
    <w:rsid w:val="00C94FDD"/>
    <w:rsid w:val="00C950DF"/>
    <w:rsid w:val="00C952DA"/>
    <w:rsid w:val="00C975DD"/>
    <w:rsid w:val="00C97B26"/>
    <w:rsid w:val="00C97F59"/>
    <w:rsid w:val="00CA046F"/>
    <w:rsid w:val="00CA057E"/>
    <w:rsid w:val="00CA0833"/>
    <w:rsid w:val="00CA0ACF"/>
    <w:rsid w:val="00CA1153"/>
    <w:rsid w:val="00CA1309"/>
    <w:rsid w:val="00CA1691"/>
    <w:rsid w:val="00CA1D5C"/>
    <w:rsid w:val="00CA2557"/>
    <w:rsid w:val="00CA293A"/>
    <w:rsid w:val="00CA32CC"/>
    <w:rsid w:val="00CA344E"/>
    <w:rsid w:val="00CA44B9"/>
    <w:rsid w:val="00CA4537"/>
    <w:rsid w:val="00CA4AF7"/>
    <w:rsid w:val="00CA4E5C"/>
    <w:rsid w:val="00CA5288"/>
    <w:rsid w:val="00CA5492"/>
    <w:rsid w:val="00CA5565"/>
    <w:rsid w:val="00CA615C"/>
    <w:rsid w:val="00CA68BE"/>
    <w:rsid w:val="00CA6CE6"/>
    <w:rsid w:val="00CA6D02"/>
    <w:rsid w:val="00CA6D17"/>
    <w:rsid w:val="00CA6F8A"/>
    <w:rsid w:val="00CA7512"/>
    <w:rsid w:val="00CA7629"/>
    <w:rsid w:val="00CA76A4"/>
    <w:rsid w:val="00CA7A10"/>
    <w:rsid w:val="00CA7A6B"/>
    <w:rsid w:val="00CB0001"/>
    <w:rsid w:val="00CB0F2B"/>
    <w:rsid w:val="00CB0FAC"/>
    <w:rsid w:val="00CB1472"/>
    <w:rsid w:val="00CB1491"/>
    <w:rsid w:val="00CB17A2"/>
    <w:rsid w:val="00CB19BB"/>
    <w:rsid w:val="00CB1E2F"/>
    <w:rsid w:val="00CB2BCE"/>
    <w:rsid w:val="00CB3985"/>
    <w:rsid w:val="00CB41DC"/>
    <w:rsid w:val="00CB4343"/>
    <w:rsid w:val="00CB4A76"/>
    <w:rsid w:val="00CB55AF"/>
    <w:rsid w:val="00CB58BF"/>
    <w:rsid w:val="00CB60D8"/>
    <w:rsid w:val="00CB618B"/>
    <w:rsid w:val="00CB69C1"/>
    <w:rsid w:val="00CB6E77"/>
    <w:rsid w:val="00CB70A2"/>
    <w:rsid w:val="00CB70BD"/>
    <w:rsid w:val="00CB73B6"/>
    <w:rsid w:val="00CB76B0"/>
    <w:rsid w:val="00CB7996"/>
    <w:rsid w:val="00CC0175"/>
    <w:rsid w:val="00CC03AC"/>
    <w:rsid w:val="00CC0744"/>
    <w:rsid w:val="00CC1D5F"/>
    <w:rsid w:val="00CC258E"/>
    <w:rsid w:val="00CC348B"/>
    <w:rsid w:val="00CC397B"/>
    <w:rsid w:val="00CC3BD0"/>
    <w:rsid w:val="00CC3CA5"/>
    <w:rsid w:val="00CC4B3A"/>
    <w:rsid w:val="00CC51A1"/>
    <w:rsid w:val="00CC56C0"/>
    <w:rsid w:val="00CC5C27"/>
    <w:rsid w:val="00CC607D"/>
    <w:rsid w:val="00CC6E51"/>
    <w:rsid w:val="00CC7C57"/>
    <w:rsid w:val="00CC7C9A"/>
    <w:rsid w:val="00CD02ED"/>
    <w:rsid w:val="00CD034D"/>
    <w:rsid w:val="00CD0BCA"/>
    <w:rsid w:val="00CD0D57"/>
    <w:rsid w:val="00CD18B1"/>
    <w:rsid w:val="00CD1C93"/>
    <w:rsid w:val="00CD1CD5"/>
    <w:rsid w:val="00CD1F1C"/>
    <w:rsid w:val="00CD255B"/>
    <w:rsid w:val="00CD2873"/>
    <w:rsid w:val="00CD29AB"/>
    <w:rsid w:val="00CD2BD8"/>
    <w:rsid w:val="00CD2E0A"/>
    <w:rsid w:val="00CD3016"/>
    <w:rsid w:val="00CD4210"/>
    <w:rsid w:val="00CD432C"/>
    <w:rsid w:val="00CD46F9"/>
    <w:rsid w:val="00CD4B8F"/>
    <w:rsid w:val="00CD4F7E"/>
    <w:rsid w:val="00CD5310"/>
    <w:rsid w:val="00CD57D3"/>
    <w:rsid w:val="00CD5A40"/>
    <w:rsid w:val="00CD5FF0"/>
    <w:rsid w:val="00CD64C8"/>
    <w:rsid w:val="00CD6ACC"/>
    <w:rsid w:val="00CD6AF7"/>
    <w:rsid w:val="00CD6CC1"/>
    <w:rsid w:val="00CD6DCA"/>
    <w:rsid w:val="00CD6EF9"/>
    <w:rsid w:val="00CE0095"/>
    <w:rsid w:val="00CE1029"/>
    <w:rsid w:val="00CE153D"/>
    <w:rsid w:val="00CE1A25"/>
    <w:rsid w:val="00CE1A8E"/>
    <w:rsid w:val="00CE1FDD"/>
    <w:rsid w:val="00CE2030"/>
    <w:rsid w:val="00CE28CF"/>
    <w:rsid w:val="00CE2E8C"/>
    <w:rsid w:val="00CE319F"/>
    <w:rsid w:val="00CE3209"/>
    <w:rsid w:val="00CE326A"/>
    <w:rsid w:val="00CE32E0"/>
    <w:rsid w:val="00CE34F3"/>
    <w:rsid w:val="00CE4003"/>
    <w:rsid w:val="00CE4443"/>
    <w:rsid w:val="00CE44CB"/>
    <w:rsid w:val="00CE4DD8"/>
    <w:rsid w:val="00CE5947"/>
    <w:rsid w:val="00CE6486"/>
    <w:rsid w:val="00CE68A8"/>
    <w:rsid w:val="00CE6904"/>
    <w:rsid w:val="00CE6C8D"/>
    <w:rsid w:val="00CE6D20"/>
    <w:rsid w:val="00CE7181"/>
    <w:rsid w:val="00CE725D"/>
    <w:rsid w:val="00CE72B0"/>
    <w:rsid w:val="00CE76D9"/>
    <w:rsid w:val="00CE76EF"/>
    <w:rsid w:val="00CE7BB9"/>
    <w:rsid w:val="00CE7EF8"/>
    <w:rsid w:val="00CF04F7"/>
    <w:rsid w:val="00CF08BF"/>
    <w:rsid w:val="00CF0B9D"/>
    <w:rsid w:val="00CF0E34"/>
    <w:rsid w:val="00CF0FF3"/>
    <w:rsid w:val="00CF1665"/>
    <w:rsid w:val="00CF1EA9"/>
    <w:rsid w:val="00CF2006"/>
    <w:rsid w:val="00CF21D0"/>
    <w:rsid w:val="00CF2583"/>
    <w:rsid w:val="00CF2925"/>
    <w:rsid w:val="00CF2926"/>
    <w:rsid w:val="00CF2AE3"/>
    <w:rsid w:val="00CF33DD"/>
    <w:rsid w:val="00CF34F4"/>
    <w:rsid w:val="00CF3746"/>
    <w:rsid w:val="00CF3D59"/>
    <w:rsid w:val="00CF4597"/>
    <w:rsid w:val="00CF4888"/>
    <w:rsid w:val="00CF48E5"/>
    <w:rsid w:val="00CF4927"/>
    <w:rsid w:val="00CF4F0F"/>
    <w:rsid w:val="00CF5A7C"/>
    <w:rsid w:val="00CF5B80"/>
    <w:rsid w:val="00CF5F94"/>
    <w:rsid w:val="00CF61E6"/>
    <w:rsid w:val="00CF6F04"/>
    <w:rsid w:val="00CF713C"/>
    <w:rsid w:val="00CF76C4"/>
    <w:rsid w:val="00CF78F7"/>
    <w:rsid w:val="00CF7B8B"/>
    <w:rsid w:val="00CF7CA7"/>
    <w:rsid w:val="00CF7E9E"/>
    <w:rsid w:val="00D0023A"/>
    <w:rsid w:val="00D0023C"/>
    <w:rsid w:val="00D002C1"/>
    <w:rsid w:val="00D00D97"/>
    <w:rsid w:val="00D00EA8"/>
    <w:rsid w:val="00D01133"/>
    <w:rsid w:val="00D014BE"/>
    <w:rsid w:val="00D026AE"/>
    <w:rsid w:val="00D02717"/>
    <w:rsid w:val="00D02AE9"/>
    <w:rsid w:val="00D02BFE"/>
    <w:rsid w:val="00D03C8A"/>
    <w:rsid w:val="00D03D12"/>
    <w:rsid w:val="00D040B9"/>
    <w:rsid w:val="00D041BC"/>
    <w:rsid w:val="00D04887"/>
    <w:rsid w:val="00D04984"/>
    <w:rsid w:val="00D0588E"/>
    <w:rsid w:val="00D05FB2"/>
    <w:rsid w:val="00D068A5"/>
    <w:rsid w:val="00D06912"/>
    <w:rsid w:val="00D06DA3"/>
    <w:rsid w:val="00D0700C"/>
    <w:rsid w:val="00D07905"/>
    <w:rsid w:val="00D07AB0"/>
    <w:rsid w:val="00D07E5B"/>
    <w:rsid w:val="00D108C6"/>
    <w:rsid w:val="00D10CC6"/>
    <w:rsid w:val="00D10F07"/>
    <w:rsid w:val="00D113A0"/>
    <w:rsid w:val="00D11B12"/>
    <w:rsid w:val="00D11EFB"/>
    <w:rsid w:val="00D1252E"/>
    <w:rsid w:val="00D129E9"/>
    <w:rsid w:val="00D12AFF"/>
    <w:rsid w:val="00D12B60"/>
    <w:rsid w:val="00D13190"/>
    <w:rsid w:val="00D131D5"/>
    <w:rsid w:val="00D133E8"/>
    <w:rsid w:val="00D1384C"/>
    <w:rsid w:val="00D14130"/>
    <w:rsid w:val="00D1427F"/>
    <w:rsid w:val="00D14714"/>
    <w:rsid w:val="00D14A01"/>
    <w:rsid w:val="00D14BD2"/>
    <w:rsid w:val="00D15024"/>
    <w:rsid w:val="00D154D3"/>
    <w:rsid w:val="00D1586B"/>
    <w:rsid w:val="00D15B37"/>
    <w:rsid w:val="00D161BE"/>
    <w:rsid w:val="00D16398"/>
    <w:rsid w:val="00D16558"/>
    <w:rsid w:val="00D1659C"/>
    <w:rsid w:val="00D16AE0"/>
    <w:rsid w:val="00D16FFD"/>
    <w:rsid w:val="00D17194"/>
    <w:rsid w:val="00D17862"/>
    <w:rsid w:val="00D17BEE"/>
    <w:rsid w:val="00D17E7C"/>
    <w:rsid w:val="00D17F28"/>
    <w:rsid w:val="00D20438"/>
    <w:rsid w:val="00D20713"/>
    <w:rsid w:val="00D20A8D"/>
    <w:rsid w:val="00D20B1F"/>
    <w:rsid w:val="00D20B9C"/>
    <w:rsid w:val="00D20DE3"/>
    <w:rsid w:val="00D20FD1"/>
    <w:rsid w:val="00D21456"/>
    <w:rsid w:val="00D2199F"/>
    <w:rsid w:val="00D21FC0"/>
    <w:rsid w:val="00D22697"/>
    <w:rsid w:val="00D229DC"/>
    <w:rsid w:val="00D2338F"/>
    <w:rsid w:val="00D23956"/>
    <w:rsid w:val="00D23F30"/>
    <w:rsid w:val="00D23F8D"/>
    <w:rsid w:val="00D244C7"/>
    <w:rsid w:val="00D2490E"/>
    <w:rsid w:val="00D24AB8"/>
    <w:rsid w:val="00D24DA6"/>
    <w:rsid w:val="00D24DB9"/>
    <w:rsid w:val="00D25CAE"/>
    <w:rsid w:val="00D25D04"/>
    <w:rsid w:val="00D2651E"/>
    <w:rsid w:val="00D2664C"/>
    <w:rsid w:val="00D26BCA"/>
    <w:rsid w:val="00D26EEF"/>
    <w:rsid w:val="00D27083"/>
    <w:rsid w:val="00D271BC"/>
    <w:rsid w:val="00D27C80"/>
    <w:rsid w:val="00D27DA7"/>
    <w:rsid w:val="00D30179"/>
    <w:rsid w:val="00D30418"/>
    <w:rsid w:val="00D3041B"/>
    <w:rsid w:val="00D3069C"/>
    <w:rsid w:val="00D30737"/>
    <w:rsid w:val="00D3086B"/>
    <w:rsid w:val="00D31390"/>
    <w:rsid w:val="00D314F9"/>
    <w:rsid w:val="00D31823"/>
    <w:rsid w:val="00D31D2E"/>
    <w:rsid w:val="00D31FAA"/>
    <w:rsid w:val="00D3256A"/>
    <w:rsid w:val="00D32A04"/>
    <w:rsid w:val="00D32DCE"/>
    <w:rsid w:val="00D331AD"/>
    <w:rsid w:val="00D34008"/>
    <w:rsid w:val="00D34998"/>
    <w:rsid w:val="00D349E8"/>
    <w:rsid w:val="00D34BE3"/>
    <w:rsid w:val="00D35197"/>
    <w:rsid w:val="00D35413"/>
    <w:rsid w:val="00D35A9F"/>
    <w:rsid w:val="00D35BF3"/>
    <w:rsid w:val="00D36184"/>
    <w:rsid w:val="00D36A9D"/>
    <w:rsid w:val="00D36CE6"/>
    <w:rsid w:val="00D3764F"/>
    <w:rsid w:val="00D379EE"/>
    <w:rsid w:val="00D37B80"/>
    <w:rsid w:val="00D37C87"/>
    <w:rsid w:val="00D37F7D"/>
    <w:rsid w:val="00D37FAE"/>
    <w:rsid w:val="00D40903"/>
    <w:rsid w:val="00D4097F"/>
    <w:rsid w:val="00D40F64"/>
    <w:rsid w:val="00D4116A"/>
    <w:rsid w:val="00D42450"/>
    <w:rsid w:val="00D42613"/>
    <w:rsid w:val="00D42D0D"/>
    <w:rsid w:val="00D43314"/>
    <w:rsid w:val="00D43317"/>
    <w:rsid w:val="00D4397D"/>
    <w:rsid w:val="00D43CF6"/>
    <w:rsid w:val="00D44431"/>
    <w:rsid w:val="00D444E4"/>
    <w:rsid w:val="00D44AE8"/>
    <w:rsid w:val="00D44FA8"/>
    <w:rsid w:val="00D45631"/>
    <w:rsid w:val="00D4579F"/>
    <w:rsid w:val="00D45CCE"/>
    <w:rsid w:val="00D46321"/>
    <w:rsid w:val="00D46383"/>
    <w:rsid w:val="00D4641A"/>
    <w:rsid w:val="00D469AC"/>
    <w:rsid w:val="00D46C5F"/>
    <w:rsid w:val="00D470C3"/>
    <w:rsid w:val="00D4781F"/>
    <w:rsid w:val="00D47858"/>
    <w:rsid w:val="00D502A0"/>
    <w:rsid w:val="00D50743"/>
    <w:rsid w:val="00D511B7"/>
    <w:rsid w:val="00D518E8"/>
    <w:rsid w:val="00D51A31"/>
    <w:rsid w:val="00D52489"/>
    <w:rsid w:val="00D52CE4"/>
    <w:rsid w:val="00D53AA1"/>
    <w:rsid w:val="00D53F5D"/>
    <w:rsid w:val="00D54337"/>
    <w:rsid w:val="00D5464E"/>
    <w:rsid w:val="00D54CD0"/>
    <w:rsid w:val="00D54F37"/>
    <w:rsid w:val="00D555CF"/>
    <w:rsid w:val="00D55B46"/>
    <w:rsid w:val="00D567B6"/>
    <w:rsid w:val="00D575B8"/>
    <w:rsid w:val="00D57EB0"/>
    <w:rsid w:val="00D57F8B"/>
    <w:rsid w:val="00D60133"/>
    <w:rsid w:val="00D60470"/>
    <w:rsid w:val="00D606A8"/>
    <w:rsid w:val="00D607C8"/>
    <w:rsid w:val="00D60EF7"/>
    <w:rsid w:val="00D61098"/>
    <w:rsid w:val="00D617DE"/>
    <w:rsid w:val="00D61869"/>
    <w:rsid w:val="00D61CE4"/>
    <w:rsid w:val="00D61E02"/>
    <w:rsid w:val="00D6258E"/>
    <w:rsid w:val="00D625B1"/>
    <w:rsid w:val="00D6285F"/>
    <w:rsid w:val="00D62A61"/>
    <w:rsid w:val="00D63677"/>
    <w:rsid w:val="00D63B80"/>
    <w:rsid w:val="00D6408B"/>
    <w:rsid w:val="00D64462"/>
    <w:rsid w:val="00D64898"/>
    <w:rsid w:val="00D64DAF"/>
    <w:rsid w:val="00D6504C"/>
    <w:rsid w:val="00D66C89"/>
    <w:rsid w:val="00D670B6"/>
    <w:rsid w:val="00D67794"/>
    <w:rsid w:val="00D6779B"/>
    <w:rsid w:val="00D67CE9"/>
    <w:rsid w:val="00D67DE9"/>
    <w:rsid w:val="00D67EA6"/>
    <w:rsid w:val="00D70949"/>
    <w:rsid w:val="00D71332"/>
    <w:rsid w:val="00D71448"/>
    <w:rsid w:val="00D71D3A"/>
    <w:rsid w:val="00D71D8C"/>
    <w:rsid w:val="00D72ED0"/>
    <w:rsid w:val="00D72F3F"/>
    <w:rsid w:val="00D73C6D"/>
    <w:rsid w:val="00D746A2"/>
    <w:rsid w:val="00D75568"/>
    <w:rsid w:val="00D75A42"/>
    <w:rsid w:val="00D75F49"/>
    <w:rsid w:val="00D7654A"/>
    <w:rsid w:val="00D769C4"/>
    <w:rsid w:val="00D76C04"/>
    <w:rsid w:val="00D76E12"/>
    <w:rsid w:val="00D77216"/>
    <w:rsid w:val="00D77C01"/>
    <w:rsid w:val="00D80443"/>
    <w:rsid w:val="00D81087"/>
    <w:rsid w:val="00D813B1"/>
    <w:rsid w:val="00D81CDC"/>
    <w:rsid w:val="00D82666"/>
    <w:rsid w:val="00D82F8A"/>
    <w:rsid w:val="00D830DE"/>
    <w:rsid w:val="00D83CCB"/>
    <w:rsid w:val="00D84BEC"/>
    <w:rsid w:val="00D84FD0"/>
    <w:rsid w:val="00D84FD4"/>
    <w:rsid w:val="00D85130"/>
    <w:rsid w:val="00D854B4"/>
    <w:rsid w:val="00D855A0"/>
    <w:rsid w:val="00D85DAB"/>
    <w:rsid w:val="00D8680E"/>
    <w:rsid w:val="00D86BF1"/>
    <w:rsid w:val="00D86C40"/>
    <w:rsid w:val="00D86E2E"/>
    <w:rsid w:val="00D870B3"/>
    <w:rsid w:val="00D87AE4"/>
    <w:rsid w:val="00D87CB7"/>
    <w:rsid w:val="00D9092B"/>
    <w:rsid w:val="00D909E0"/>
    <w:rsid w:val="00D91379"/>
    <w:rsid w:val="00D91FA9"/>
    <w:rsid w:val="00D922EA"/>
    <w:rsid w:val="00D923E5"/>
    <w:rsid w:val="00D9262E"/>
    <w:rsid w:val="00D9275B"/>
    <w:rsid w:val="00D92A29"/>
    <w:rsid w:val="00D92CB0"/>
    <w:rsid w:val="00D92F97"/>
    <w:rsid w:val="00D9352D"/>
    <w:rsid w:val="00D93687"/>
    <w:rsid w:val="00D9401F"/>
    <w:rsid w:val="00D94BD7"/>
    <w:rsid w:val="00D95421"/>
    <w:rsid w:val="00D95580"/>
    <w:rsid w:val="00D956B0"/>
    <w:rsid w:val="00D956C3"/>
    <w:rsid w:val="00D95C88"/>
    <w:rsid w:val="00D97189"/>
    <w:rsid w:val="00D9719A"/>
    <w:rsid w:val="00D975B2"/>
    <w:rsid w:val="00D979FA"/>
    <w:rsid w:val="00D97AFB"/>
    <w:rsid w:val="00D97CBC"/>
    <w:rsid w:val="00D97D10"/>
    <w:rsid w:val="00D97D90"/>
    <w:rsid w:val="00DA165B"/>
    <w:rsid w:val="00DA2297"/>
    <w:rsid w:val="00DA2616"/>
    <w:rsid w:val="00DA275B"/>
    <w:rsid w:val="00DA3666"/>
    <w:rsid w:val="00DA3E51"/>
    <w:rsid w:val="00DA4282"/>
    <w:rsid w:val="00DA4328"/>
    <w:rsid w:val="00DA47E2"/>
    <w:rsid w:val="00DA5460"/>
    <w:rsid w:val="00DA56D5"/>
    <w:rsid w:val="00DA661D"/>
    <w:rsid w:val="00DA6884"/>
    <w:rsid w:val="00DA6DAA"/>
    <w:rsid w:val="00DA7B9E"/>
    <w:rsid w:val="00DB033A"/>
    <w:rsid w:val="00DB03C0"/>
    <w:rsid w:val="00DB061E"/>
    <w:rsid w:val="00DB06D2"/>
    <w:rsid w:val="00DB0949"/>
    <w:rsid w:val="00DB0F37"/>
    <w:rsid w:val="00DB13C9"/>
    <w:rsid w:val="00DB278B"/>
    <w:rsid w:val="00DB2973"/>
    <w:rsid w:val="00DB2C74"/>
    <w:rsid w:val="00DB34C4"/>
    <w:rsid w:val="00DB37B1"/>
    <w:rsid w:val="00DB389E"/>
    <w:rsid w:val="00DB3E85"/>
    <w:rsid w:val="00DB3EE2"/>
    <w:rsid w:val="00DB509C"/>
    <w:rsid w:val="00DB5C82"/>
    <w:rsid w:val="00DB5F34"/>
    <w:rsid w:val="00DB64BA"/>
    <w:rsid w:val="00DB693B"/>
    <w:rsid w:val="00DB69DC"/>
    <w:rsid w:val="00DB6B5B"/>
    <w:rsid w:val="00DB70E0"/>
    <w:rsid w:val="00DB7252"/>
    <w:rsid w:val="00DB73D0"/>
    <w:rsid w:val="00DB73EE"/>
    <w:rsid w:val="00DB7610"/>
    <w:rsid w:val="00DB7673"/>
    <w:rsid w:val="00DB7956"/>
    <w:rsid w:val="00DC003F"/>
    <w:rsid w:val="00DC02C6"/>
    <w:rsid w:val="00DC04D9"/>
    <w:rsid w:val="00DC0A7A"/>
    <w:rsid w:val="00DC2663"/>
    <w:rsid w:val="00DC2B0B"/>
    <w:rsid w:val="00DC2E81"/>
    <w:rsid w:val="00DC2F16"/>
    <w:rsid w:val="00DC31CF"/>
    <w:rsid w:val="00DC3355"/>
    <w:rsid w:val="00DC366E"/>
    <w:rsid w:val="00DC3AA6"/>
    <w:rsid w:val="00DC3AAB"/>
    <w:rsid w:val="00DC400A"/>
    <w:rsid w:val="00DC4283"/>
    <w:rsid w:val="00DC4488"/>
    <w:rsid w:val="00DC74E2"/>
    <w:rsid w:val="00DC750B"/>
    <w:rsid w:val="00DC7FE6"/>
    <w:rsid w:val="00DD0320"/>
    <w:rsid w:val="00DD055D"/>
    <w:rsid w:val="00DD0CC8"/>
    <w:rsid w:val="00DD0D21"/>
    <w:rsid w:val="00DD0E90"/>
    <w:rsid w:val="00DD0E9A"/>
    <w:rsid w:val="00DD1088"/>
    <w:rsid w:val="00DD1871"/>
    <w:rsid w:val="00DD1984"/>
    <w:rsid w:val="00DD1C18"/>
    <w:rsid w:val="00DD2656"/>
    <w:rsid w:val="00DD2769"/>
    <w:rsid w:val="00DD29AB"/>
    <w:rsid w:val="00DD2F6A"/>
    <w:rsid w:val="00DD2F98"/>
    <w:rsid w:val="00DD31D7"/>
    <w:rsid w:val="00DD33D8"/>
    <w:rsid w:val="00DD37DF"/>
    <w:rsid w:val="00DD37F0"/>
    <w:rsid w:val="00DD38CE"/>
    <w:rsid w:val="00DD3CC2"/>
    <w:rsid w:val="00DD3ED7"/>
    <w:rsid w:val="00DD4632"/>
    <w:rsid w:val="00DD5DBC"/>
    <w:rsid w:val="00DD5E05"/>
    <w:rsid w:val="00DD60D6"/>
    <w:rsid w:val="00DD670A"/>
    <w:rsid w:val="00DD6FAE"/>
    <w:rsid w:val="00DD718E"/>
    <w:rsid w:val="00DD74FA"/>
    <w:rsid w:val="00DD7B5F"/>
    <w:rsid w:val="00DD7DAD"/>
    <w:rsid w:val="00DE00B5"/>
    <w:rsid w:val="00DE09B3"/>
    <w:rsid w:val="00DE223C"/>
    <w:rsid w:val="00DE343D"/>
    <w:rsid w:val="00DE34C9"/>
    <w:rsid w:val="00DE3621"/>
    <w:rsid w:val="00DE43B2"/>
    <w:rsid w:val="00DE4721"/>
    <w:rsid w:val="00DE4BF8"/>
    <w:rsid w:val="00DE4F5A"/>
    <w:rsid w:val="00DE58CE"/>
    <w:rsid w:val="00DE5A5E"/>
    <w:rsid w:val="00DE5BD9"/>
    <w:rsid w:val="00DE5C8D"/>
    <w:rsid w:val="00DE6812"/>
    <w:rsid w:val="00DE6A05"/>
    <w:rsid w:val="00DE7286"/>
    <w:rsid w:val="00DE7CD6"/>
    <w:rsid w:val="00DE7F7A"/>
    <w:rsid w:val="00DF0380"/>
    <w:rsid w:val="00DF0404"/>
    <w:rsid w:val="00DF0539"/>
    <w:rsid w:val="00DF0A46"/>
    <w:rsid w:val="00DF0B0C"/>
    <w:rsid w:val="00DF110E"/>
    <w:rsid w:val="00DF1147"/>
    <w:rsid w:val="00DF163C"/>
    <w:rsid w:val="00DF19C8"/>
    <w:rsid w:val="00DF1EB5"/>
    <w:rsid w:val="00DF1EC0"/>
    <w:rsid w:val="00DF1FFA"/>
    <w:rsid w:val="00DF31EE"/>
    <w:rsid w:val="00DF41D3"/>
    <w:rsid w:val="00DF4426"/>
    <w:rsid w:val="00DF47B6"/>
    <w:rsid w:val="00DF4D48"/>
    <w:rsid w:val="00DF4FDF"/>
    <w:rsid w:val="00DF51C6"/>
    <w:rsid w:val="00DF57CD"/>
    <w:rsid w:val="00DF5887"/>
    <w:rsid w:val="00DF661A"/>
    <w:rsid w:val="00DF6757"/>
    <w:rsid w:val="00DF6AE5"/>
    <w:rsid w:val="00DF7580"/>
    <w:rsid w:val="00DF7A84"/>
    <w:rsid w:val="00DF7ADB"/>
    <w:rsid w:val="00DF7C45"/>
    <w:rsid w:val="00DF7D05"/>
    <w:rsid w:val="00DF7D0C"/>
    <w:rsid w:val="00E000FB"/>
    <w:rsid w:val="00E01C26"/>
    <w:rsid w:val="00E0234A"/>
    <w:rsid w:val="00E02BEF"/>
    <w:rsid w:val="00E02F33"/>
    <w:rsid w:val="00E039C8"/>
    <w:rsid w:val="00E03DD0"/>
    <w:rsid w:val="00E0417B"/>
    <w:rsid w:val="00E0478F"/>
    <w:rsid w:val="00E048A3"/>
    <w:rsid w:val="00E051C6"/>
    <w:rsid w:val="00E0543C"/>
    <w:rsid w:val="00E0663C"/>
    <w:rsid w:val="00E068F7"/>
    <w:rsid w:val="00E06EC1"/>
    <w:rsid w:val="00E07285"/>
    <w:rsid w:val="00E07EBE"/>
    <w:rsid w:val="00E1009A"/>
    <w:rsid w:val="00E10279"/>
    <w:rsid w:val="00E102A5"/>
    <w:rsid w:val="00E10477"/>
    <w:rsid w:val="00E10F70"/>
    <w:rsid w:val="00E115F3"/>
    <w:rsid w:val="00E1186B"/>
    <w:rsid w:val="00E118B5"/>
    <w:rsid w:val="00E11D3C"/>
    <w:rsid w:val="00E11E59"/>
    <w:rsid w:val="00E11F5F"/>
    <w:rsid w:val="00E12526"/>
    <w:rsid w:val="00E126B4"/>
    <w:rsid w:val="00E12E42"/>
    <w:rsid w:val="00E12EF6"/>
    <w:rsid w:val="00E12F59"/>
    <w:rsid w:val="00E133AA"/>
    <w:rsid w:val="00E134DE"/>
    <w:rsid w:val="00E135BE"/>
    <w:rsid w:val="00E13D47"/>
    <w:rsid w:val="00E13FA4"/>
    <w:rsid w:val="00E1424A"/>
    <w:rsid w:val="00E15087"/>
    <w:rsid w:val="00E15672"/>
    <w:rsid w:val="00E15ACA"/>
    <w:rsid w:val="00E15DEC"/>
    <w:rsid w:val="00E15F7E"/>
    <w:rsid w:val="00E1640C"/>
    <w:rsid w:val="00E164DE"/>
    <w:rsid w:val="00E16D5F"/>
    <w:rsid w:val="00E16E77"/>
    <w:rsid w:val="00E16ED8"/>
    <w:rsid w:val="00E179DC"/>
    <w:rsid w:val="00E17B13"/>
    <w:rsid w:val="00E17EF7"/>
    <w:rsid w:val="00E20077"/>
    <w:rsid w:val="00E207B3"/>
    <w:rsid w:val="00E20CBD"/>
    <w:rsid w:val="00E20D4A"/>
    <w:rsid w:val="00E20F34"/>
    <w:rsid w:val="00E210CE"/>
    <w:rsid w:val="00E2110A"/>
    <w:rsid w:val="00E21117"/>
    <w:rsid w:val="00E2154A"/>
    <w:rsid w:val="00E2215D"/>
    <w:rsid w:val="00E22183"/>
    <w:rsid w:val="00E22F40"/>
    <w:rsid w:val="00E22FCA"/>
    <w:rsid w:val="00E23540"/>
    <w:rsid w:val="00E242AE"/>
    <w:rsid w:val="00E2433C"/>
    <w:rsid w:val="00E24452"/>
    <w:rsid w:val="00E24627"/>
    <w:rsid w:val="00E2489E"/>
    <w:rsid w:val="00E249AD"/>
    <w:rsid w:val="00E24AA9"/>
    <w:rsid w:val="00E24ACF"/>
    <w:rsid w:val="00E24B85"/>
    <w:rsid w:val="00E24ED7"/>
    <w:rsid w:val="00E25593"/>
    <w:rsid w:val="00E25706"/>
    <w:rsid w:val="00E25C88"/>
    <w:rsid w:val="00E262B4"/>
    <w:rsid w:val="00E26571"/>
    <w:rsid w:val="00E2661C"/>
    <w:rsid w:val="00E26AFB"/>
    <w:rsid w:val="00E26B44"/>
    <w:rsid w:val="00E26E5A"/>
    <w:rsid w:val="00E27260"/>
    <w:rsid w:val="00E273EE"/>
    <w:rsid w:val="00E279D9"/>
    <w:rsid w:val="00E27B16"/>
    <w:rsid w:val="00E301BD"/>
    <w:rsid w:val="00E302D2"/>
    <w:rsid w:val="00E3073E"/>
    <w:rsid w:val="00E30764"/>
    <w:rsid w:val="00E30BA6"/>
    <w:rsid w:val="00E30F25"/>
    <w:rsid w:val="00E31896"/>
    <w:rsid w:val="00E318AC"/>
    <w:rsid w:val="00E31A2B"/>
    <w:rsid w:val="00E31E64"/>
    <w:rsid w:val="00E3245D"/>
    <w:rsid w:val="00E32A20"/>
    <w:rsid w:val="00E32DA9"/>
    <w:rsid w:val="00E32DFC"/>
    <w:rsid w:val="00E32F0D"/>
    <w:rsid w:val="00E330A9"/>
    <w:rsid w:val="00E3349C"/>
    <w:rsid w:val="00E33913"/>
    <w:rsid w:val="00E33A16"/>
    <w:rsid w:val="00E34DA8"/>
    <w:rsid w:val="00E3549A"/>
    <w:rsid w:val="00E3549E"/>
    <w:rsid w:val="00E3584D"/>
    <w:rsid w:val="00E35A9C"/>
    <w:rsid w:val="00E3620C"/>
    <w:rsid w:val="00E36249"/>
    <w:rsid w:val="00E368E2"/>
    <w:rsid w:val="00E36913"/>
    <w:rsid w:val="00E3736B"/>
    <w:rsid w:val="00E37775"/>
    <w:rsid w:val="00E40B5E"/>
    <w:rsid w:val="00E40B72"/>
    <w:rsid w:val="00E40EEE"/>
    <w:rsid w:val="00E41310"/>
    <w:rsid w:val="00E4217F"/>
    <w:rsid w:val="00E426DC"/>
    <w:rsid w:val="00E4275A"/>
    <w:rsid w:val="00E429DF"/>
    <w:rsid w:val="00E42E65"/>
    <w:rsid w:val="00E43050"/>
    <w:rsid w:val="00E43B55"/>
    <w:rsid w:val="00E43B6C"/>
    <w:rsid w:val="00E43BEA"/>
    <w:rsid w:val="00E44010"/>
    <w:rsid w:val="00E440B9"/>
    <w:rsid w:val="00E441FC"/>
    <w:rsid w:val="00E44284"/>
    <w:rsid w:val="00E444F9"/>
    <w:rsid w:val="00E448CB"/>
    <w:rsid w:val="00E44E6B"/>
    <w:rsid w:val="00E458FB"/>
    <w:rsid w:val="00E45C72"/>
    <w:rsid w:val="00E463E2"/>
    <w:rsid w:val="00E4667A"/>
    <w:rsid w:val="00E466E7"/>
    <w:rsid w:val="00E468C7"/>
    <w:rsid w:val="00E469D3"/>
    <w:rsid w:val="00E46E9F"/>
    <w:rsid w:val="00E470B4"/>
    <w:rsid w:val="00E47459"/>
    <w:rsid w:val="00E477C2"/>
    <w:rsid w:val="00E47839"/>
    <w:rsid w:val="00E47A6D"/>
    <w:rsid w:val="00E5042B"/>
    <w:rsid w:val="00E50C43"/>
    <w:rsid w:val="00E51319"/>
    <w:rsid w:val="00E517BA"/>
    <w:rsid w:val="00E517CC"/>
    <w:rsid w:val="00E517E6"/>
    <w:rsid w:val="00E5247B"/>
    <w:rsid w:val="00E524F8"/>
    <w:rsid w:val="00E52913"/>
    <w:rsid w:val="00E52E0D"/>
    <w:rsid w:val="00E52FCE"/>
    <w:rsid w:val="00E537CE"/>
    <w:rsid w:val="00E54173"/>
    <w:rsid w:val="00E5434E"/>
    <w:rsid w:val="00E54525"/>
    <w:rsid w:val="00E548BB"/>
    <w:rsid w:val="00E552EE"/>
    <w:rsid w:val="00E55313"/>
    <w:rsid w:val="00E55DC7"/>
    <w:rsid w:val="00E561A3"/>
    <w:rsid w:val="00E562F6"/>
    <w:rsid w:val="00E56706"/>
    <w:rsid w:val="00E56C4D"/>
    <w:rsid w:val="00E56CE9"/>
    <w:rsid w:val="00E56F6A"/>
    <w:rsid w:val="00E57050"/>
    <w:rsid w:val="00E57157"/>
    <w:rsid w:val="00E5760A"/>
    <w:rsid w:val="00E57804"/>
    <w:rsid w:val="00E60A0B"/>
    <w:rsid w:val="00E60AC8"/>
    <w:rsid w:val="00E61488"/>
    <w:rsid w:val="00E62213"/>
    <w:rsid w:val="00E6350E"/>
    <w:rsid w:val="00E6379D"/>
    <w:rsid w:val="00E6395D"/>
    <w:rsid w:val="00E6435D"/>
    <w:rsid w:val="00E6436E"/>
    <w:rsid w:val="00E64C4F"/>
    <w:rsid w:val="00E64E39"/>
    <w:rsid w:val="00E6508A"/>
    <w:rsid w:val="00E65638"/>
    <w:rsid w:val="00E65A9C"/>
    <w:rsid w:val="00E662CC"/>
    <w:rsid w:val="00E662CF"/>
    <w:rsid w:val="00E6637A"/>
    <w:rsid w:val="00E670F0"/>
    <w:rsid w:val="00E67152"/>
    <w:rsid w:val="00E675AB"/>
    <w:rsid w:val="00E67684"/>
    <w:rsid w:val="00E67A69"/>
    <w:rsid w:val="00E67C4D"/>
    <w:rsid w:val="00E67DA0"/>
    <w:rsid w:val="00E70644"/>
    <w:rsid w:val="00E716A0"/>
    <w:rsid w:val="00E71B4D"/>
    <w:rsid w:val="00E71CAE"/>
    <w:rsid w:val="00E7222B"/>
    <w:rsid w:val="00E722EA"/>
    <w:rsid w:val="00E725B5"/>
    <w:rsid w:val="00E72613"/>
    <w:rsid w:val="00E72624"/>
    <w:rsid w:val="00E727F3"/>
    <w:rsid w:val="00E72963"/>
    <w:rsid w:val="00E730F4"/>
    <w:rsid w:val="00E73537"/>
    <w:rsid w:val="00E73676"/>
    <w:rsid w:val="00E74B6F"/>
    <w:rsid w:val="00E75825"/>
    <w:rsid w:val="00E75FD2"/>
    <w:rsid w:val="00E765CE"/>
    <w:rsid w:val="00E7682F"/>
    <w:rsid w:val="00E76F82"/>
    <w:rsid w:val="00E77136"/>
    <w:rsid w:val="00E772E6"/>
    <w:rsid w:val="00E7731B"/>
    <w:rsid w:val="00E77453"/>
    <w:rsid w:val="00E7753D"/>
    <w:rsid w:val="00E776C0"/>
    <w:rsid w:val="00E80476"/>
    <w:rsid w:val="00E80EF9"/>
    <w:rsid w:val="00E816E3"/>
    <w:rsid w:val="00E81741"/>
    <w:rsid w:val="00E81B23"/>
    <w:rsid w:val="00E81FD2"/>
    <w:rsid w:val="00E8210F"/>
    <w:rsid w:val="00E82188"/>
    <w:rsid w:val="00E82242"/>
    <w:rsid w:val="00E825FF"/>
    <w:rsid w:val="00E82E18"/>
    <w:rsid w:val="00E83267"/>
    <w:rsid w:val="00E83A3E"/>
    <w:rsid w:val="00E83AF3"/>
    <w:rsid w:val="00E83D5E"/>
    <w:rsid w:val="00E84369"/>
    <w:rsid w:val="00E84747"/>
    <w:rsid w:val="00E85CE8"/>
    <w:rsid w:val="00E861E6"/>
    <w:rsid w:val="00E862E0"/>
    <w:rsid w:val="00E8664C"/>
    <w:rsid w:val="00E867EE"/>
    <w:rsid w:val="00E86840"/>
    <w:rsid w:val="00E869AF"/>
    <w:rsid w:val="00E86D39"/>
    <w:rsid w:val="00E86FCA"/>
    <w:rsid w:val="00E874A8"/>
    <w:rsid w:val="00E874E2"/>
    <w:rsid w:val="00E876B2"/>
    <w:rsid w:val="00E90AAA"/>
    <w:rsid w:val="00E90B8F"/>
    <w:rsid w:val="00E917C3"/>
    <w:rsid w:val="00E91D9C"/>
    <w:rsid w:val="00E9213E"/>
    <w:rsid w:val="00E9246E"/>
    <w:rsid w:val="00E9263A"/>
    <w:rsid w:val="00E926ED"/>
    <w:rsid w:val="00E927EC"/>
    <w:rsid w:val="00E92D96"/>
    <w:rsid w:val="00E92F95"/>
    <w:rsid w:val="00E93071"/>
    <w:rsid w:val="00E93407"/>
    <w:rsid w:val="00E9366B"/>
    <w:rsid w:val="00E93EFA"/>
    <w:rsid w:val="00E9443C"/>
    <w:rsid w:val="00E94F09"/>
    <w:rsid w:val="00E9570E"/>
    <w:rsid w:val="00E957D4"/>
    <w:rsid w:val="00E966D9"/>
    <w:rsid w:val="00E970E0"/>
    <w:rsid w:val="00EA014D"/>
    <w:rsid w:val="00EA0477"/>
    <w:rsid w:val="00EA067B"/>
    <w:rsid w:val="00EA09F1"/>
    <w:rsid w:val="00EA0BEF"/>
    <w:rsid w:val="00EA0CB0"/>
    <w:rsid w:val="00EA19F1"/>
    <w:rsid w:val="00EA1BA8"/>
    <w:rsid w:val="00EA1C4E"/>
    <w:rsid w:val="00EA1E1F"/>
    <w:rsid w:val="00EA24F6"/>
    <w:rsid w:val="00EA2A20"/>
    <w:rsid w:val="00EA31F8"/>
    <w:rsid w:val="00EA3B74"/>
    <w:rsid w:val="00EA3E9A"/>
    <w:rsid w:val="00EA4028"/>
    <w:rsid w:val="00EA4986"/>
    <w:rsid w:val="00EA4F5A"/>
    <w:rsid w:val="00EA5261"/>
    <w:rsid w:val="00EA5ED2"/>
    <w:rsid w:val="00EA661F"/>
    <w:rsid w:val="00EA7071"/>
    <w:rsid w:val="00EA73C8"/>
    <w:rsid w:val="00EA7CB8"/>
    <w:rsid w:val="00EB04DC"/>
    <w:rsid w:val="00EB11F2"/>
    <w:rsid w:val="00EB130A"/>
    <w:rsid w:val="00EB1A3B"/>
    <w:rsid w:val="00EB222C"/>
    <w:rsid w:val="00EB2647"/>
    <w:rsid w:val="00EB28AC"/>
    <w:rsid w:val="00EB344B"/>
    <w:rsid w:val="00EB3752"/>
    <w:rsid w:val="00EB45DF"/>
    <w:rsid w:val="00EB47E5"/>
    <w:rsid w:val="00EB4EB7"/>
    <w:rsid w:val="00EB55AD"/>
    <w:rsid w:val="00EB5636"/>
    <w:rsid w:val="00EB597B"/>
    <w:rsid w:val="00EB6D7B"/>
    <w:rsid w:val="00EB707D"/>
    <w:rsid w:val="00EC100F"/>
    <w:rsid w:val="00EC10CD"/>
    <w:rsid w:val="00EC1924"/>
    <w:rsid w:val="00EC1A05"/>
    <w:rsid w:val="00EC1BDB"/>
    <w:rsid w:val="00EC2A5E"/>
    <w:rsid w:val="00EC2D6E"/>
    <w:rsid w:val="00EC329F"/>
    <w:rsid w:val="00EC35D1"/>
    <w:rsid w:val="00EC3980"/>
    <w:rsid w:val="00EC400F"/>
    <w:rsid w:val="00EC4265"/>
    <w:rsid w:val="00EC42A6"/>
    <w:rsid w:val="00EC4DCA"/>
    <w:rsid w:val="00EC53B7"/>
    <w:rsid w:val="00EC62AC"/>
    <w:rsid w:val="00EC678B"/>
    <w:rsid w:val="00EC6A42"/>
    <w:rsid w:val="00EC6CE8"/>
    <w:rsid w:val="00EC6FD8"/>
    <w:rsid w:val="00EC70BF"/>
    <w:rsid w:val="00EC71EA"/>
    <w:rsid w:val="00EC7483"/>
    <w:rsid w:val="00EC7763"/>
    <w:rsid w:val="00EC78AB"/>
    <w:rsid w:val="00EC7965"/>
    <w:rsid w:val="00EC7A4B"/>
    <w:rsid w:val="00ED0EF5"/>
    <w:rsid w:val="00ED1587"/>
    <w:rsid w:val="00ED19E2"/>
    <w:rsid w:val="00ED1CD2"/>
    <w:rsid w:val="00ED23A3"/>
    <w:rsid w:val="00ED24F8"/>
    <w:rsid w:val="00ED2ADD"/>
    <w:rsid w:val="00ED2E12"/>
    <w:rsid w:val="00ED3E1C"/>
    <w:rsid w:val="00ED4162"/>
    <w:rsid w:val="00ED430E"/>
    <w:rsid w:val="00ED4370"/>
    <w:rsid w:val="00ED4E6C"/>
    <w:rsid w:val="00ED535E"/>
    <w:rsid w:val="00ED5744"/>
    <w:rsid w:val="00ED5746"/>
    <w:rsid w:val="00ED5EC2"/>
    <w:rsid w:val="00ED6985"/>
    <w:rsid w:val="00ED6AEB"/>
    <w:rsid w:val="00ED6BFF"/>
    <w:rsid w:val="00ED6D71"/>
    <w:rsid w:val="00ED7179"/>
    <w:rsid w:val="00ED72D6"/>
    <w:rsid w:val="00ED7DFA"/>
    <w:rsid w:val="00EE076D"/>
    <w:rsid w:val="00EE08C2"/>
    <w:rsid w:val="00EE17D8"/>
    <w:rsid w:val="00EE19F1"/>
    <w:rsid w:val="00EE24D8"/>
    <w:rsid w:val="00EE3090"/>
    <w:rsid w:val="00EE3719"/>
    <w:rsid w:val="00EE3B71"/>
    <w:rsid w:val="00EE409F"/>
    <w:rsid w:val="00EE491C"/>
    <w:rsid w:val="00EE4F3F"/>
    <w:rsid w:val="00EE502F"/>
    <w:rsid w:val="00EE5740"/>
    <w:rsid w:val="00EE5CB8"/>
    <w:rsid w:val="00EE5E0D"/>
    <w:rsid w:val="00EE6079"/>
    <w:rsid w:val="00EE627F"/>
    <w:rsid w:val="00EE67E0"/>
    <w:rsid w:val="00EE6A8C"/>
    <w:rsid w:val="00EE706B"/>
    <w:rsid w:val="00EE708A"/>
    <w:rsid w:val="00EE7E0B"/>
    <w:rsid w:val="00EE7E47"/>
    <w:rsid w:val="00EF01CB"/>
    <w:rsid w:val="00EF0EAD"/>
    <w:rsid w:val="00EF18B8"/>
    <w:rsid w:val="00EF2A4A"/>
    <w:rsid w:val="00EF2B1A"/>
    <w:rsid w:val="00EF3708"/>
    <w:rsid w:val="00EF3904"/>
    <w:rsid w:val="00EF4827"/>
    <w:rsid w:val="00EF49D5"/>
    <w:rsid w:val="00EF4E0C"/>
    <w:rsid w:val="00EF4FFD"/>
    <w:rsid w:val="00EF5547"/>
    <w:rsid w:val="00EF55EE"/>
    <w:rsid w:val="00EF57BA"/>
    <w:rsid w:val="00EF5999"/>
    <w:rsid w:val="00EF5C4D"/>
    <w:rsid w:val="00EF62B5"/>
    <w:rsid w:val="00EF6CD5"/>
    <w:rsid w:val="00EF6DCC"/>
    <w:rsid w:val="00EF70C2"/>
    <w:rsid w:val="00EF727B"/>
    <w:rsid w:val="00EF72C6"/>
    <w:rsid w:val="00EF7592"/>
    <w:rsid w:val="00EF75EB"/>
    <w:rsid w:val="00EF7A9D"/>
    <w:rsid w:val="00F00DBB"/>
    <w:rsid w:val="00F00EA0"/>
    <w:rsid w:val="00F00EA6"/>
    <w:rsid w:val="00F01745"/>
    <w:rsid w:val="00F018E4"/>
    <w:rsid w:val="00F0267A"/>
    <w:rsid w:val="00F02767"/>
    <w:rsid w:val="00F02A5D"/>
    <w:rsid w:val="00F0311B"/>
    <w:rsid w:val="00F04193"/>
    <w:rsid w:val="00F0444C"/>
    <w:rsid w:val="00F04648"/>
    <w:rsid w:val="00F04F35"/>
    <w:rsid w:val="00F0529A"/>
    <w:rsid w:val="00F05648"/>
    <w:rsid w:val="00F059D2"/>
    <w:rsid w:val="00F05F0A"/>
    <w:rsid w:val="00F06051"/>
    <w:rsid w:val="00F062E6"/>
    <w:rsid w:val="00F06509"/>
    <w:rsid w:val="00F06687"/>
    <w:rsid w:val="00F06CB1"/>
    <w:rsid w:val="00F07143"/>
    <w:rsid w:val="00F07357"/>
    <w:rsid w:val="00F078FA"/>
    <w:rsid w:val="00F07C9E"/>
    <w:rsid w:val="00F07CD6"/>
    <w:rsid w:val="00F10FB0"/>
    <w:rsid w:val="00F10FFE"/>
    <w:rsid w:val="00F11881"/>
    <w:rsid w:val="00F119C9"/>
    <w:rsid w:val="00F11A72"/>
    <w:rsid w:val="00F11B66"/>
    <w:rsid w:val="00F11C9F"/>
    <w:rsid w:val="00F11FEC"/>
    <w:rsid w:val="00F12EC8"/>
    <w:rsid w:val="00F12F1A"/>
    <w:rsid w:val="00F131BA"/>
    <w:rsid w:val="00F13250"/>
    <w:rsid w:val="00F13B28"/>
    <w:rsid w:val="00F14420"/>
    <w:rsid w:val="00F149FC"/>
    <w:rsid w:val="00F14F1B"/>
    <w:rsid w:val="00F15DBC"/>
    <w:rsid w:val="00F15FC7"/>
    <w:rsid w:val="00F165C7"/>
    <w:rsid w:val="00F17185"/>
    <w:rsid w:val="00F17447"/>
    <w:rsid w:val="00F201D9"/>
    <w:rsid w:val="00F20CB4"/>
    <w:rsid w:val="00F20DD7"/>
    <w:rsid w:val="00F212E1"/>
    <w:rsid w:val="00F2177E"/>
    <w:rsid w:val="00F21894"/>
    <w:rsid w:val="00F22AB7"/>
    <w:rsid w:val="00F22ADD"/>
    <w:rsid w:val="00F22B21"/>
    <w:rsid w:val="00F233D7"/>
    <w:rsid w:val="00F23BDE"/>
    <w:rsid w:val="00F23C47"/>
    <w:rsid w:val="00F23EC6"/>
    <w:rsid w:val="00F23FAD"/>
    <w:rsid w:val="00F242F8"/>
    <w:rsid w:val="00F24358"/>
    <w:rsid w:val="00F24727"/>
    <w:rsid w:val="00F24954"/>
    <w:rsid w:val="00F24B03"/>
    <w:rsid w:val="00F24F24"/>
    <w:rsid w:val="00F25352"/>
    <w:rsid w:val="00F25706"/>
    <w:rsid w:val="00F25D20"/>
    <w:rsid w:val="00F26130"/>
    <w:rsid w:val="00F2620C"/>
    <w:rsid w:val="00F265A5"/>
    <w:rsid w:val="00F270E1"/>
    <w:rsid w:val="00F273B4"/>
    <w:rsid w:val="00F276E9"/>
    <w:rsid w:val="00F2792A"/>
    <w:rsid w:val="00F27F09"/>
    <w:rsid w:val="00F30AF1"/>
    <w:rsid w:val="00F3110B"/>
    <w:rsid w:val="00F31193"/>
    <w:rsid w:val="00F31E4A"/>
    <w:rsid w:val="00F32997"/>
    <w:rsid w:val="00F32E7C"/>
    <w:rsid w:val="00F330A4"/>
    <w:rsid w:val="00F330B3"/>
    <w:rsid w:val="00F330CD"/>
    <w:rsid w:val="00F333CA"/>
    <w:rsid w:val="00F33602"/>
    <w:rsid w:val="00F33ACF"/>
    <w:rsid w:val="00F33D77"/>
    <w:rsid w:val="00F33F59"/>
    <w:rsid w:val="00F34353"/>
    <w:rsid w:val="00F34C45"/>
    <w:rsid w:val="00F34FE4"/>
    <w:rsid w:val="00F3537A"/>
    <w:rsid w:val="00F354E1"/>
    <w:rsid w:val="00F3550A"/>
    <w:rsid w:val="00F36172"/>
    <w:rsid w:val="00F36534"/>
    <w:rsid w:val="00F36722"/>
    <w:rsid w:val="00F36B39"/>
    <w:rsid w:val="00F37330"/>
    <w:rsid w:val="00F37407"/>
    <w:rsid w:val="00F37782"/>
    <w:rsid w:val="00F37805"/>
    <w:rsid w:val="00F37B22"/>
    <w:rsid w:val="00F403B0"/>
    <w:rsid w:val="00F406C1"/>
    <w:rsid w:val="00F413CB"/>
    <w:rsid w:val="00F4146D"/>
    <w:rsid w:val="00F42574"/>
    <w:rsid w:val="00F42693"/>
    <w:rsid w:val="00F42D24"/>
    <w:rsid w:val="00F42E4D"/>
    <w:rsid w:val="00F437DD"/>
    <w:rsid w:val="00F43AA5"/>
    <w:rsid w:val="00F446DD"/>
    <w:rsid w:val="00F449C3"/>
    <w:rsid w:val="00F4559F"/>
    <w:rsid w:val="00F458E8"/>
    <w:rsid w:val="00F45A9F"/>
    <w:rsid w:val="00F4665D"/>
    <w:rsid w:val="00F46818"/>
    <w:rsid w:val="00F46A50"/>
    <w:rsid w:val="00F46AC9"/>
    <w:rsid w:val="00F46CB8"/>
    <w:rsid w:val="00F46EEE"/>
    <w:rsid w:val="00F4745A"/>
    <w:rsid w:val="00F47C3C"/>
    <w:rsid w:val="00F47EC0"/>
    <w:rsid w:val="00F501BC"/>
    <w:rsid w:val="00F507A2"/>
    <w:rsid w:val="00F50C91"/>
    <w:rsid w:val="00F5150D"/>
    <w:rsid w:val="00F51F53"/>
    <w:rsid w:val="00F51FCC"/>
    <w:rsid w:val="00F5272E"/>
    <w:rsid w:val="00F52CA4"/>
    <w:rsid w:val="00F53BB5"/>
    <w:rsid w:val="00F53E56"/>
    <w:rsid w:val="00F5415A"/>
    <w:rsid w:val="00F542F8"/>
    <w:rsid w:val="00F54618"/>
    <w:rsid w:val="00F54643"/>
    <w:rsid w:val="00F54A83"/>
    <w:rsid w:val="00F54BB2"/>
    <w:rsid w:val="00F54F2B"/>
    <w:rsid w:val="00F55130"/>
    <w:rsid w:val="00F55652"/>
    <w:rsid w:val="00F55727"/>
    <w:rsid w:val="00F55731"/>
    <w:rsid w:val="00F5596E"/>
    <w:rsid w:val="00F55C9B"/>
    <w:rsid w:val="00F569E2"/>
    <w:rsid w:val="00F56C72"/>
    <w:rsid w:val="00F56FB6"/>
    <w:rsid w:val="00F5704A"/>
    <w:rsid w:val="00F57575"/>
    <w:rsid w:val="00F575D1"/>
    <w:rsid w:val="00F577FA"/>
    <w:rsid w:val="00F5793B"/>
    <w:rsid w:val="00F5796C"/>
    <w:rsid w:val="00F57B54"/>
    <w:rsid w:val="00F57F43"/>
    <w:rsid w:val="00F612E5"/>
    <w:rsid w:val="00F61A16"/>
    <w:rsid w:val="00F61C3C"/>
    <w:rsid w:val="00F62264"/>
    <w:rsid w:val="00F629D9"/>
    <w:rsid w:val="00F62AD6"/>
    <w:rsid w:val="00F63D5C"/>
    <w:rsid w:val="00F63E20"/>
    <w:rsid w:val="00F64024"/>
    <w:rsid w:val="00F64084"/>
    <w:rsid w:val="00F64A11"/>
    <w:rsid w:val="00F64BF2"/>
    <w:rsid w:val="00F652D1"/>
    <w:rsid w:val="00F658BB"/>
    <w:rsid w:val="00F65921"/>
    <w:rsid w:val="00F659A8"/>
    <w:rsid w:val="00F65A50"/>
    <w:rsid w:val="00F65E35"/>
    <w:rsid w:val="00F66CD7"/>
    <w:rsid w:val="00F67118"/>
    <w:rsid w:val="00F6784E"/>
    <w:rsid w:val="00F70191"/>
    <w:rsid w:val="00F70826"/>
    <w:rsid w:val="00F70B86"/>
    <w:rsid w:val="00F70C80"/>
    <w:rsid w:val="00F713A1"/>
    <w:rsid w:val="00F7154F"/>
    <w:rsid w:val="00F716E2"/>
    <w:rsid w:val="00F7227C"/>
    <w:rsid w:val="00F7266B"/>
    <w:rsid w:val="00F72B35"/>
    <w:rsid w:val="00F731A4"/>
    <w:rsid w:val="00F733FE"/>
    <w:rsid w:val="00F7350E"/>
    <w:rsid w:val="00F73628"/>
    <w:rsid w:val="00F7370B"/>
    <w:rsid w:val="00F7381A"/>
    <w:rsid w:val="00F73893"/>
    <w:rsid w:val="00F73AC5"/>
    <w:rsid w:val="00F73BBB"/>
    <w:rsid w:val="00F73F8D"/>
    <w:rsid w:val="00F74878"/>
    <w:rsid w:val="00F74DC8"/>
    <w:rsid w:val="00F74DF3"/>
    <w:rsid w:val="00F757DE"/>
    <w:rsid w:val="00F75893"/>
    <w:rsid w:val="00F75A03"/>
    <w:rsid w:val="00F75DEB"/>
    <w:rsid w:val="00F76600"/>
    <w:rsid w:val="00F8078B"/>
    <w:rsid w:val="00F807AD"/>
    <w:rsid w:val="00F81780"/>
    <w:rsid w:val="00F81A8B"/>
    <w:rsid w:val="00F81B00"/>
    <w:rsid w:val="00F81B87"/>
    <w:rsid w:val="00F8349C"/>
    <w:rsid w:val="00F84007"/>
    <w:rsid w:val="00F844CA"/>
    <w:rsid w:val="00F84E45"/>
    <w:rsid w:val="00F8521D"/>
    <w:rsid w:val="00F85993"/>
    <w:rsid w:val="00F85DAA"/>
    <w:rsid w:val="00F85F6F"/>
    <w:rsid w:val="00F86056"/>
    <w:rsid w:val="00F8611B"/>
    <w:rsid w:val="00F86439"/>
    <w:rsid w:val="00F86935"/>
    <w:rsid w:val="00F86C6E"/>
    <w:rsid w:val="00F86DE0"/>
    <w:rsid w:val="00F86E6B"/>
    <w:rsid w:val="00F8729F"/>
    <w:rsid w:val="00F87365"/>
    <w:rsid w:val="00F877D3"/>
    <w:rsid w:val="00F877EC"/>
    <w:rsid w:val="00F8793E"/>
    <w:rsid w:val="00F87A2C"/>
    <w:rsid w:val="00F87F04"/>
    <w:rsid w:val="00F87FC6"/>
    <w:rsid w:val="00F9006B"/>
    <w:rsid w:val="00F900E2"/>
    <w:rsid w:val="00F905C7"/>
    <w:rsid w:val="00F90649"/>
    <w:rsid w:val="00F90CB5"/>
    <w:rsid w:val="00F90DA0"/>
    <w:rsid w:val="00F914A9"/>
    <w:rsid w:val="00F91891"/>
    <w:rsid w:val="00F9194C"/>
    <w:rsid w:val="00F91A76"/>
    <w:rsid w:val="00F92414"/>
    <w:rsid w:val="00F92D65"/>
    <w:rsid w:val="00F93CA5"/>
    <w:rsid w:val="00F93CF3"/>
    <w:rsid w:val="00F93F5C"/>
    <w:rsid w:val="00F9435D"/>
    <w:rsid w:val="00F94C8C"/>
    <w:rsid w:val="00F94CF9"/>
    <w:rsid w:val="00F94DF7"/>
    <w:rsid w:val="00F94E43"/>
    <w:rsid w:val="00F94FAB"/>
    <w:rsid w:val="00F95815"/>
    <w:rsid w:val="00F96133"/>
    <w:rsid w:val="00F96495"/>
    <w:rsid w:val="00F96597"/>
    <w:rsid w:val="00F966A8"/>
    <w:rsid w:val="00F96B22"/>
    <w:rsid w:val="00F96B9F"/>
    <w:rsid w:val="00F9716B"/>
    <w:rsid w:val="00F97A3D"/>
    <w:rsid w:val="00F97E05"/>
    <w:rsid w:val="00FA0785"/>
    <w:rsid w:val="00FA08D4"/>
    <w:rsid w:val="00FA0A68"/>
    <w:rsid w:val="00FA0CF4"/>
    <w:rsid w:val="00FA0E91"/>
    <w:rsid w:val="00FA1379"/>
    <w:rsid w:val="00FA13F4"/>
    <w:rsid w:val="00FA165B"/>
    <w:rsid w:val="00FA1A3B"/>
    <w:rsid w:val="00FA2129"/>
    <w:rsid w:val="00FA2207"/>
    <w:rsid w:val="00FA238B"/>
    <w:rsid w:val="00FA2D6C"/>
    <w:rsid w:val="00FA3151"/>
    <w:rsid w:val="00FA37DC"/>
    <w:rsid w:val="00FA3805"/>
    <w:rsid w:val="00FA3C33"/>
    <w:rsid w:val="00FA3F49"/>
    <w:rsid w:val="00FA4497"/>
    <w:rsid w:val="00FA452D"/>
    <w:rsid w:val="00FA499B"/>
    <w:rsid w:val="00FA4AE8"/>
    <w:rsid w:val="00FA4B68"/>
    <w:rsid w:val="00FA512D"/>
    <w:rsid w:val="00FA64AC"/>
    <w:rsid w:val="00FA66E5"/>
    <w:rsid w:val="00FA6EB7"/>
    <w:rsid w:val="00FA701D"/>
    <w:rsid w:val="00FA7ADE"/>
    <w:rsid w:val="00FB0ABE"/>
    <w:rsid w:val="00FB0E16"/>
    <w:rsid w:val="00FB0E47"/>
    <w:rsid w:val="00FB176D"/>
    <w:rsid w:val="00FB21F6"/>
    <w:rsid w:val="00FB28C1"/>
    <w:rsid w:val="00FB2BA1"/>
    <w:rsid w:val="00FB2BAB"/>
    <w:rsid w:val="00FB3131"/>
    <w:rsid w:val="00FB3231"/>
    <w:rsid w:val="00FB32C5"/>
    <w:rsid w:val="00FB436E"/>
    <w:rsid w:val="00FB482E"/>
    <w:rsid w:val="00FB488C"/>
    <w:rsid w:val="00FB4BBC"/>
    <w:rsid w:val="00FB4C59"/>
    <w:rsid w:val="00FB4CC2"/>
    <w:rsid w:val="00FB550B"/>
    <w:rsid w:val="00FB5785"/>
    <w:rsid w:val="00FB57E0"/>
    <w:rsid w:val="00FB59AD"/>
    <w:rsid w:val="00FB5A62"/>
    <w:rsid w:val="00FB5DC3"/>
    <w:rsid w:val="00FB67AC"/>
    <w:rsid w:val="00FB68E0"/>
    <w:rsid w:val="00FB6999"/>
    <w:rsid w:val="00FB7098"/>
    <w:rsid w:val="00FB763B"/>
    <w:rsid w:val="00FB77EB"/>
    <w:rsid w:val="00FC0C4A"/>
    <w:rsid w:val="00FC0DD0"/>
    <w:rsid w:val="00FC0ECE"/>
    <w:rsid w:val="00FC226B"/>
    <w:rsid w:val="00FC28DB"/>
    <w:rsid w:val="00FC3979"/>
    <w:rsid w:val="00FC39FA"/>
    <w:rsid w:val="00FC3CE7"/>
    <w:rsid w:val="00FC4161"/>
    <w:rsid w:val="00FC41AF"/>
    <w:rsid w:val="00FC41BF"/>
    <w:rsid w:val="00FC4378"/>
    <w:rsid w:val="00FC43CE"/>
    <w:rsid w:val="00FC4764"/>
    <w:rsid w:val="00FC4860"/>
    <w:rsid w:val="00FC48E0"/>
    <w:rsid w:val="00FC4A98"/>
    <w:rsid w:val="00FC510F"/>
    <w:rsid w:val="00FC5453"/>
    <w:rsid w:val="00FC7379"/>
    <w:rsid w:val="00FC74FE"/>
    <w:rsid w:val="00FC76CA"/>
    <w:rsid w:val="00FC7935"/>
    <w:rsid w:val="00FC7AD2"/>
    <w:rsid w:val="00FD0359"/>
    <w:rsid w:val="00FD0387"/>
    <w:rsid w:val="00FD0A6B"/>
    <w:rsid w:val="00FD11E0"/>
    <w:rsid w:val="00FD1721"/>
    <w:rsid w:val="00FD1854"/>
    <w:rsid w:val="00FD1C3F"/>
    <w:rsid w:val="00FD2A17"/>
    <w:rsid w:val="00FD2E38"/>
    <w:rsid w:val="00FD32C8"/>
    <w:rsid w:val="00FD3670"/>
    <w:rsid w:val="00FD3D65"/>
    <w:rsid w:val="00FD3F19"/>
    <w:rsid w:val="00FD3F79"/>
    <w:rsid w:val="00FD3F93"/>
    <w:rsid w:val="00FD4475"/>
    <w:rsid w:val="00FD4651"/>
    <w:rsid w:val="00FD4E6F"/>
    <w:rsid w:val="00FD54E9"/>
    <w:rsid w:val="00FD5934"/>
    <w:rsid w:val="00FD5AD4"/>
    <w:rsid w:val="00FD616D"/>
    <w:rsid w:val="00FD629B"/>
    <w:rsid w:val="00FD6986"/>
    <w:rsid w:val="00FD7808"/>
    <w:rsid w:val="00FD7AD1"/>
    <w:rsid w:val="00FD7DE3"/>
    <w:rsid w:val="00FD7F78"/>
    <w:rsid w:val="00FD7FC5"/>
    <w:rsid w:val="00FE03C2"/>
    <w:rsid w:val="00FE041D"/>
    <w:rsid w:val="00FE10BD"/>
    <w:rsid w:val="00FE1BAD"/>
    <w:rsid w:val="00FE2009"/>
    <w:rsid w:val="00FE2163"/>
    <w:rsid w:val="00FE233B"/>
    <w:rsid w:val="00FE23AD"/>
    <w:rsid w:val="00FE296F"/>
    <w:rsid w:val="00FE2F1C"/>
    <w:rsid w:val="00FE386C"/>
    <w:rsid w:val="00FE39B4"/>
    <w:rsid w:val="00FE3A45"/>
    <w:rsid w:val="00FE3CE1"/>
    <w:rsid w:val="00FE4040"/>
    <w:rsid w:val="00FE40EA"/>
    <w:rsid w:val="00FE44A7"/>
    <w:rsid w:val="00FE47B8"/>
    <w:rsid w:val="00FE47C1"/>
    <w:rsid w:val="00FE4B37"/>
    <w:rsid w:val="00FE5D8A"/>
    <w:rsid w:val="00FE5FCD"/>
    <w:rsid w:val="00FE6058"/>
    <w:rsid w:val="00FE6092"/>
    <w:rsid w:val="00FE6442"/>
    <w:rsid w:val="00FE65E2"/>
    <w:rsid w:val="00FE666E"/>
    <w:rsid w:val="00FE79E0"/>
    <w:rsid w:val="00FF013F"/>
    <w:rsid w:val="00FF0C4B"/>
    <w:rsid w:val="00FF11CE"/>
    <w:rsid w:val="00FF1228"/>
    <w:rsid w:val="00FF12DA"/>
    <w:rsid w:val="00FF14AD"/>
    <w:rsid w:val="00FF2298"/>
    <w:rsid w:val="00FF2381"/>
    <w:rsid w:val="00FF2A31"/>
    <w:rsid w:val="00FF2BD1"/>
    <w:rsid w:val="00FF2D18"/>
    <w:rsid w:val="00FF33A7"/>
    <w:rsid w:val="00FF352B"/>
    <w:rsid w:val="00FF3530"/>
    <w:rsid w:val="00FF3752"/>
    <w:rsid w:val="00FF3A19"/>
    <w:rsid w:val="00FF3A1C"/>
    <w:rsid w:val="00FF3A24"/>
    <w:rsid w:val="00FF3BE5"/>
    <w:rsid w:val="00FF4B9C"/>
    <w:rsid w:val="00FF4BB4"/>
    <w:rsid w:val="00FF5617"/>
    <w:rsid w:val="00FF5B5C"/>
    <w:rsid w:val="00FF5DCF"/>
    <w:rsid w:val="00FF6428"/>
    <w:rsid w:val="00FF68F2"/>
    <w:rsid w:val="00FF6E2B"/>
    <w:rsid w:val="00FF71F1"/>
    <w:rsid w:val="00FF74EA"/>
    <w:rsid w:val="00FF7820"/>
    <w:rsid w:val="00FF7B7E"/>
    <w:rsid w:val="00FF7BE0"/>
    <w:rsid w:val="00FF7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F0EB2"/>
  <w15:docId w15:val="{8E52E874-8155-453A-98CC-B35B7317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62BC"/>
    <w:rPr>
      <w:sz w:val="24"/>
      <w:szCs w:val="24"/>
      <w:lang w:val="en-US" w:eastAsia="en-US"/>
    </w:rPr>
  </w:style>
  <w:style w:type="paragraph" w:styleId="Heading3">
    <w:name w:val="heading 3"/>
    <w:basedOn w:val="Normal"/>
    <w:next w:val="Normal"/>
    <w:link w:val="Heading3Char"/>
    <w:qFormat/>
    <w:rsid w:val="00FC4A9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basedOn w:val="Normal"/>
    <w:link w:val="MediumGrid2Char"/>
    <w:qFormat/>
    <w:rsid w:val="00AD62BC"/>
    <w:pPr>
      <w:jc w:val="both"/>
    </w:pPr>
    <w:rPr>
      <w:rFonts w:ascii="Calibri" w:hAnsi="Calibri"/>
      <w:sz w:val="20"/>
      <w:szCs w:val="20"/>
      <w:lang w:bidi="en-US"/>
    </w:rPr>
  </w:style>
  <w:style w:type="character" w:customStyle="1" w:styleId="MediumGrid2Char">
    <w:name w:val="Medium Grid 2 Char"/>
    <w:link w:val="MediumGrid21"/>
    <w:rsid w:val="00AD62BC"/>
    <w:rPr>
      <w:rFonts w:ascii="Calibri" w:hAnsi="Calibri"/>
      <w:lang w:val="en-US" w:eastAsia="en-US" w:bidi="en-US"/>
    </w:rPr>
  </w:style>
  <w:style w:type="character" w:customStyle="1" w:styleId="Heading3Char">
    <w:name w:val="Heading 3 Char"/>
    <w:link w:val="Heading3"/>
    <w:semiHidden/>
    <w:rsid w:val="00FC4A98"/>
    <w:rPr>
      <w:rFonts w:ascii="Cambria" w:eastAsia="Times New Roman" w:hAnsi="Cambria" w:cs="Times New Roman"/>
      <w:b/>
      <w:bCs/>
      <w:sz w:val="26"/>
      <w:szCs w:val="26"/>
      <w:lang w:val="en-US" w:eastAsia="en-US"/>
    </w:rPr>
  </w:style>
  <w:style w:type="paragraph" w:styleId="NoSpacing">
    <w:name w:val="No Spacing"/>
    <w:basedOn w:val="Normal"/>
    <w:link w:val="NoSpacingChar"/>
    <w:qFormat/>
    <w:rsid w:val="00E24B85"/>
    <w:pPr>
      <w:jc w:val="both"/>
    </w:pPr>
    <w:rPr>
      <w:rFonts w:ascii="Calibri" w:hAnsi="Calibri"/>
      <w:sz w:val="20"/>
      <w:szCs w:val="20"/>
      <w:lang w:bidi="en-US"/>
    </w:rPr>
  </w:style>
  <w:style w:type="character" w:customStyle="1" w:styleId="NoSpacingChar">
    <w:name w:val="No Spacing Char"/>
    <w:link w:val="NoSpacing"/>
    <w:rsid w:val="00E24B85"/>
    <w:rPr>
      <w:rFonts w:ascii="Calibri" w:hAnsi="Calibri"/>
      <w:lang w:val="en-US" w:eastAsia="en-US" w:bidi="en-US"/>
    </w:rPr>
  </w:style>
  <w:style w:type="paragraph" w:styleId="BalloonText">
    <w:name w:val="Balloon Text"/>
    <w:basedOn w:val="Normal"/>
    <w:link w:val="BalloonTextChar"/>
    <w:rsid w:val="000720B4"/>
    <w:rPr>
      <w:rFonts w:ascii="Tahoma" w:hAnsi="Tahoma" w:cs="Tahoma"/>
      <w:sz w:val="16"/>
      <w:szCs w:val="16"/>
    </w:rPr>
  </w:style>
  <w:style w:type="character" w:customStyle="1" w:styleId="BalloonTextChar">
    <w:name w:val="Balloon Text Char"/>
    <w:basedOn w:val="DefaultParagraphFont"/>
    <w:link w:val="BalloonText"/>
    <w:rsid w:val="000720B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8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nghill.org.uk" TargetMode="External"/><Relationship Id="rId13" Type="http://schemas.openxmlformats.org/officeDocument/2006/relationships/hyperlink" Target="http://www.homeoffice.gov.uk/dbs" TargetMode="External"/><Relationship Id="rId3" Type="http://schemas.openxmlformats.org/officeDocument/2006/relationships/settings" Target="settings.xml"/><Relationship Id="rId7" Type="http://schemas.openxmlformats.org/officeDocument/2006/relationships/hyperlink" Target="http://www.Longhill.org.uk"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admin@longhill.org.uk"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personnel@longhill.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2378</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Longhill High School</vt:lpstr>
    </vt:vector>
  </TitlesOfParts>
  <Company>Longhill High School</Company>
  <LinksUpToDate>false</LinksUpToDate>
  <CharactersWithSpaces>16209</CharactersWithSpaces>
  <SharedDoc>false</SharedDoc>
  <HLinks>
    <vt:vector size="24" baseType="variant">
      <vt:variant>
        <vt:i4>5701657</vt:i4>
      </vt:variant>
      <vt:variant>
        <vt:i4>9</vt:i4>
      </vt:variant>
      <vt:variant>
        <vt:i4>0</vt:i4>
      </vt:variant>
      <vt:variant>
        <vt:i4>5</vt:i4>
      </vt:variant>
      <vt:variant>
        <vt:lpwstr>http://www.homeoffice.gov.uk/dbs</vt:lpwstr>
      </vt:variant>
      <vt:variant>
        <vt:lpwstr/>
      </vt:variant>
      <vt:variant>
        <vt:i4>1179751</vt:i4>
      </vt:variant>
      <vt:variant>
        <vt:i4>6</vt:i4>
      </vt:variant>
      <vt:variant>
        <vt:i4>0</vt:i4>
      </vt:variant>
      <vt:variant>
        <vt:i4>5</vt:i4>
      </vt:variant>
      <vt:variant>
        <vt:lpwstr>mailto:personnel@longhill.org.uk</vt:lpwstr>
      </vt:variant>
      <vt:variant>
        <vt:lpwstr/>
      </vt:variant>
      <vt:variant>
        <vt:i4>3407904</vt:i4>
      </vt:variant>
      <vt:variant>
        <vt:i4>3</vt:i4>
      </vt:variant>
      <vt:variant>
        <vt:i4>0</vt:i4>
      </vt:variant>
      <vt:variant>
        <vt:i4>5</vt:i4>
      </vt:variant>
      <vt:variant>
        <vt:lpwstr>http://www.longhill.org.uk/</vt:lpwstr>
      </vt:variant>
      <vt:variant>
        <vt:lpwstr/>
      </vt:variant>
      <vt:variant>
        <vt:i4>3407904</vt:i4>
      </vt:variant>
      <vt:variant>
        <vt:i4>0</vt:i4>
      </vt:variant>
      <vt:variant>
        <vt:i4>0</vt:i4>
      </vt:variant>
      <vt:variant>
        <vt:i4>5</vt:i4>
      </vt:variant>
      <vt:variant>
        <vt:lpwstr>http://www.longhill.org.uk/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Longhill High School</dc:title>
  <dc:creator>jayne</dc:creator>
  <cp:lastModifiedBy>Jimmy Hollingworth [Staff]</cp:lastModifiedBy>
  <cp:revision>4</cp:revision>
  <cp:lastPrinted>2022-02-02T09:46:00Z</cp:lastPrinted>
  <dcterms:created xsi:type="dcterms:W3CDTF">2026-05-07T07:33:00Z</dcterms:created>
  <dcterms:modified xsi:type="dcterms:W3CDTF">2026-05-07T10:02:00Z</dcterms:modified>
</cp:coreProperties>
</file>